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80" w:rsidRDefault="00C27600" w:rsidP="00E56B43">
      <w:pPr>
        <w:rPr>
          <w:rFonts w:ascii="Times New Roman" w:hAnsi="Times New Roman" w:cs="Times New Roman"/>
          <w:b/>
          <w:sz w:val="40"/>
          <w:szCs w:val="40"/>
        </w:rPr>
      </w:pPr>
      <w:r w:rsidRPr="002D4780">
        <w:rPr>
          <w:rFonts w:ascii="Times New Roman" w:hAnsi="Times New Roman" w:cs="Times New Roman"/>
          <w:b/>
          <w:sz w:val="40"/>
          <w:szCs w:val="40"/>
        </w:rPr>
        <w:t>Schema analisi disciplina:</w:t>
      </w:r>
      <w:r w:rsidR="000F573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6628">
        <w:rPr>
          <w:rFonts w:ascii="Times New Roman" w:hAnsi="Times New Roman" w:cs="Times New Roman"/>
          <w:b/>
          <w:sz w:val="40"/>
          <w:szCs w:val="40"/>
        </w:rPr>
        <w:t>Curricolo Digitale</w:t>
      </w:r>
      <w:r w:rsidR="00942E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44F9">
        <w:rPr>
          <w:rFonts w:ascii="Times New Roman" w:hAnsi="Times New Roman" w:cs="Times New Roman"/>
          <w:b/>
          <w:sz w:val="40"/>
          <w:szCs w:val="40"/>
        </w:rPr>
        <w:t>– I.C. “Viale Lombardia”</w:t>
      </w:r>
      <w:r w:rsidRPr="002D47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Grigliatabella"/>
        <w:tblW w:w="14884" w:type="dxa"/>
        <w:tblInd w:w="250" w:type="dxa"/>
        <w:tblLook w:val="04A0" w:firstRow="1" w:lastRow="0" w:firstColumn="1" w:lastColumn="0" w:noHBand="0" w:noVBand="1"/>
      </w:tblPr>
      <w:tblGrid>
        <w:gridCol w:w="1663"/>
        <w:gridCol w:w="788"/>
        <w:gridCol w:w="2713"/>
        <w:gridCol w:w="2571"/>
        <w:gridCol w:w="7149"/>
      </w:tblGrid>
      <w:tr w:rsidR="00C27600" w:rsidRPr="009E6565" w:rsidTr="005454AD">
        <w:tc>
          <w:tcPr>
            <w:tcW w:w="7735" w:type="dxa"/>
            <w:gridSpan w:val="4"/>
          </w:tcPr>
          <w:p w:rsidR="00C6382A" w:rsidRDefault="00C27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65">
              <w:rPr>
                <w:rFonts w:ascii="Times New Roman" w:hAnsi="Times New Roman" w:cs="Times New Roman"/>
                <w:b/>
                <w:sz w:val="24"/>
                <w:szCs w:val="24"/>
              </w:rPr>
              <w:t>Competenze chiave</w:t>
            </w:r>
            <w:r w:rsidR="00495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27600" w:rsidRDefault="00495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(da Raccomandazioni del Parlamento Europeo 2006)</w:t>
            </w:r>
          </w:p>
          <w:p w:rsidR="0079511E" w:rsidRPr="001059EB" w:rsidRDefault="00452368" w:rsidP="0079511E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9EB">
              <w:rPr>
                <w:rFonts w:ascii="Times New Roman" w:hAnsi="Times New Roman" w:cs="Times New Roman"/>
                <w:sz w:val="24"/>
                <w:szCs w:val="24"/>
              </w:rPr>
              <w:t>Comunicazione nella madrelingua o lingua di istruzione</w:t>
            </w:r>
          </w:p>
          <w:p w:rsidR="00605F98" w:rsidRPr="001059EB" w:rsidRDefault="00605F98" w:rsidP="00605F98">
            <w:pPr>
              <w:pStyle w:val="Default"/>
              <w:numPr>
                <w:ilvl w:val="0"/>
                <w:numId w:val="3"/>
              </w:numPr>
            </w:pPr>
            <w:r w:rsidRPr="001059EB">
              <w:t>Competenza sociale e civica</w:t>
            </w:r>
            <w:r w:rsidR="001059EB" w:rsidRPr="001059EB">
              <w:t xml:space="preserve"> </w:t>
            </w:r>
          </w:p>
          <w:p w:rsidR="00452368" w:rsidRPr="001059EB" w:rsidRDefault="00452368" w:rsidP="00605F98">
            <w:pPr>
              <w:pStyle w:val="Default"/>
              <w:numPr>
                <w:ilvl w:val="0"/>
                <w:numId w:val="3"/>
              </w:numPr>
            </w:pPr>
            <w:r w:rsidRPr="001059EB">
              <w:t>Consapevolezza ed espressione culturale</w:t>
            </w:r>
          </w:p>
          <w:p w:rsidR="00160703" w:rsidRPr="001059EB" w:rsidRDefault="00605F98" w:rsidP="00605F98">
            <w:pPr>
              <w:pStyle w:val="Default"/>
              <w:numPr>
                <w:ilvl w:val="0"/>
                <w:numId w:val="3"/>
              </w:numPr>
            </w:pPr>
            <w:r w:rsidRPr="001059EB">
              <w:t>Imparare a imparare</w:t>
            </w:r>
          </w:p>
          <w:p w:rsidR="0079511E" w:rsidRPr="001059EB" w:rsidRDefault="0079511E" w:rsidP="00605F98">
            <w:pPr>
              <w:pStyle w:val="Default"/>
              <w:numPr>
                <w:ilvl w:val="0"/>
                <w:numId w:val="3"/>
              </w:numPr>
            </w:pPr>
            <w:r w:rsidRPr="001059EB">
              <w:t>Spirito di iniziativa e imprenditorialità</w:t>
            </w:r>
          </w:p>
          <w:p w:rsidR="0079511E" w:rsidRPr="001059EB" w:rsidRDefault="0079511E" w:rsidP="00605F98">
            <w:pPr>
              <w:pStyle w:val="Default"/>
              <w:numPr>
                <w:ilvl w:val="0"/>
                <w:numId w:val="3"/>
              </w:numPr>
            </w:pPr>
            <w:r w:rsidRPr="001059EB">
              <w:t>Comunicazione nelle lingue straniere</w:t>
            </w:r>
          </w:p>
          <w:p w:rsidR="0079511E" w:rsidRPr="001059EB" w:rsidRDefault="0079511E" w:rsidP="00605F98">
            <w:pPr>
              <w:pStyle w:val="Default"/>
              <w:numPr>
                <w:ilvl w:val="0"/>
                <w:numId w:val="3"/>
              </w:numPr>
            </w:pPr>
            <w:r w:rsidRPr="001059EB">
              <w:t>Co</w:t>
            </w:r>
            <w:r w:rsidR="00ED0B8D" w:rsidRPr="001059EB">
              <w:t>mpetenza matematica e competenze in scienza e tecnologia</w:t>
            </w:r>
          </w:p>
          <w:p w:rsidR="008D2C4D" w:rsidRPr="00ED0B8D" w:rsidRDefault="00ED0B8D" w:rsidP="00ED0B8D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r w:rsidRPr="001059EB">
              <w:t>Competenza digitale</w:t>
            </w:r>
            <w:r w:rsidRPr="00ED0B8D">
              <w:rPr>
                <w:b/>
              </w:rPr>
              <w:t xml:space="preserve"> </w:t>
            </w:r>
          </w:p>
        </w:tc>
        <w:tc>
          <w:tcPr>
            <w:tcW w:w="7149" w:type="dxa"/>
          </w:tcPr>
          <w:p w:rsidR="00C27600" w:rsidRPr="00C12342" w:rsidRDefault="00C27600" w:rsidP="00C276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342">
              <w:rPr>
                <w:rFonts w:ascii="Times New Roman" w:hAnsi="Times New Roman" w:cs="Times New Roman"/>
                <w:b/>
                <w:sz w:val="28"/>
                <w:szCs w:val="28"/>
              </w:rPr>
              <w:t>Profilo dello studente</w:t>
            </w:r>
          </w:p>
          <w:p w:rsidR="00C12342" w:rsidRPr="009E6565" w:rsidRDefault="00C12342" w:rsidP="00C27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4C3" w:rsidRPr="009E6565" w:rsidTr="005454AD">
        <w:tc>
          <w:tcPr>
            <w:tcW w:w="1663" w:type="dxa"/>
          </w:tcPr>
          <w:p w:rsidR="005354C3" w:rsidRPr="008A6F86" w:rsidRDefault="005354C3">
            <w:pPr>
              <w:rPr>
                <w:rStyle w:val="Enfasidelicata"/>
              </w:rPr>
            </w:pPr>
            <w:r w:rsidRPr="009E6565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6072" w:type="dxa"/>
            <w:gridSpan w:val="3"/>
          </w:tcPr>
          <w:p w:rsidR="00942E18" w:rsidRPr="008A6F86" w:rsidRDefault="001A570A" w:rsidP="001A5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F36628">
              <w:rPr>
                <w:rFonts w:ascii="Times New Roman" w:hAnsi="Times New Roman" w:cs="Times New Roman"/>
                <w:b/>
                <w:sz w:val="28"/>
                <w:szCs w:val="28"/>
              </w:rPr>
              <w:t>Competenza Digitale</w:t>
            </w:r>
          </w:p>
        </w:tc>
        <w:tc>
          <w:tcPr>
            <w:tcW w:w="7149" w:type="dxa"/>
            <w:vMerge w:val="restart"/>
          </w:tcPr>
          <w:p w:rsidR="005354C3" w:rsidRPr="006253FB" w:rsidRDefault="005354C3">
            <w:pPr>
              <w:rPr>
                <w:rFonts w:ascii="Times New Roman" w:hAnsi="Times New Roman" w:cs="Times New Roman"/>
                <w:color w:val="000000"/>
              </w:rPr>
            </w:pPr>
          </w:p>
          <w:p w:rsidR="00605F98" w:rsidRPr="006253FB" w:rsidRDefault="006862A1" w:rsidP="00686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53FB">
              <w:rPr>
                <w:rFonts w:ascii="Times New Roman" w:hAnsi="Times New Roman" w:cs="Times New Roman"/>
                <w:color w:val="000000"/>
              </w:rPr>
              <w:t xml:space="preserve">L’alunno è in grado di padroneggiare le diverse potenzialità di un dispositivo e sa riconoscere funzioni simili in diverse interfacce e sistemi operativi. Di fronte a problemi d’uso è in grado di elaborare soluzioni. Sa usare e scegliere i </w:t>
            </w:r>
            <w:proofErr w:type="spellStart"/>
            <w:r w:rsidRPr="006253FB">
              <w:rPr>
                <w:rFonts w:ascii="Times New Roman" w:hAnsi="Times New Roman" w:cs="Times New Roman"/>
                <w:color w:val="000000"/>
              </w:rPr>
              <w:t>device</w:t>
            </w:r>
            <w:proofErr w:type="spellEnd"/>
            <w:r w:rsidRPr="006253FB">
              <w:rPr>
                <w:rFonts w:ascii="Times New Roman" w:hAnsi="Times New Roman" w:cs="Times New Roman"/>
                <w:color w:val="000000"/>
              </w:rPr>
              <w:t xml:space="preserve"> digitali più indicati per esplorare, documentare, selezionare, archiviare, modificare risorse veicolate da diversi linguaggi. Usa la rete per condividere materiali ed interagire con altri. </w:t>
            </w:r>
          </w:p>
          <w:p w:rsidR="006862A1" w:rsidRPr="006253FB" w:rsidRDefault="006862A1" w:rsidP="00686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53FB">
              <w:rPr>
                <w:rFonts w:ascii="Times New Roman" w:hAnsi="Times New Roman" w:cs="Times New Roman"/>
                <w:color w:val="000000"/>
              </w:rPr>
              <w:t>Rielabora in modo personale e/o creativo le informazioni, usufruendo di tutte le potenzialità offerte dal web (immagini, video, filmati)</w:t>
            </w:r>
            <w:r w:rsidR="007A55C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862A1" w:rsidRPr="006253FB" w:rsidRDefault="006862A1" w:rsidP="006862A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53FB">
              <w:rPr>
                <w:rFonts w:ascii="Times New Roman" w:hAnsi="Times New Roman" w:cs="Times New Roman"/>
                <w:color w:val="000000"/>
              </w:rPr>
              <w:t xml:space="preserve">Regola il proprio consumo mediale. Rispetta in modo consapevole e autonomo le regole della comunicazione digitale. È consapevole che il digitale implica anche un modo di relazione e quindi una responsabilità sociale; conosce le fondamentali norme che devono essere </w:t>
            </w:r>
            <w:r w:rsidR="007A55C1">
              <w:rPr>
                <w:rFonts w:ascii="Times New Roman" w:hAnsi="Times New Roman" w:cs="Times New Roman"/>
                <w:color w:val="000000"/>
              </w:rPr>
              <w:t>osservate</w:t>
            </w:r>
            <w:bookmarkStart w:id="0" w:name="_GoBack"/>
            <w:bookmarkEnd w:id="0"/>
            <w:r w:rsidRPr="006253FB">
              <w:rPr>
                <w:rFonts w:ascii="Times New Roman" w:hAnsi="Times New Roman" w:cs="Times New Roman"/>
                <w:color w:val="000000"/>
              </w:rPr>
              <w:t xml:space="preserve"> a</w:t>
            </w:r>
          </w:p>
          <w:p w:rsidR="006862A1" w:rsidRPr="009E6565" w:rsidRDefault="006862A1" w:rsidP="006862A1">
            <w:pPr>
              <w:jc w:val="both"/>
              <w:rPr>
                <w:rFonts w:ascii="Times New Roman" w:hAnsi="Times New Roman" w:cs="Times New Roman"/>
              </w:rPr>
            </w:pPr>
            <w:r w:rsidRPr="006253FB">
              <w:rPr>
                <w:rFonts w:ascii="Times New Roman" w:hAnsi="Times New Roman" w:cs="Times New Roman"/>
                <w:color w:val="000000"/>
              </w:rPr>
              <w:t>tutela propria ed altrui fuori e dentro la rete. È consapevole di ciò che produce ed è responsabile rispetto alla visibilità, permanenza e privacy dei messaggi propri ed altrui.</w:t>
            </w:r>
          </w:p>
        </w:tc>
      </w:tr>
      <w:tr w:rsidR="005354C3" w:rsidRPr="009E6565" w:rsidTr="005454AD">
        <w:tc>
          <w:tcPr>
            <w:tcW w:w="1663" w:type="dxa"/>
          </w:tcPr>
          <w:p w:rsidR="005354C3" w:rsidRPr="009E6565" w:rsidRDefault="00535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565">
              <w:rPr>
                <w:rFonts w:ascii="Times New Roman" w:hAnsi="Times New Roman" w:cs="Times New Roman"/>
                <w:b/>
                <w:sz w:val="24"/>
                <w:szCs w:val="24"/>
              </w:rPr>
              <w:t>Finalità della disciplina</w:t>
            </w:r>
          </w:p>
        </w:tc>
        <w:tc>
          <w:tcPr>
            <w:tcW w:w="6072" w:type="dxa"/>
            <w:gridSpan w:val="3"/>
          </w:tcPr>
          <w:p w:rsidR="00F36628" w:rsidRPr="00840769" w:rsidRDefault="00F36628" w:rsidP="00840769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</w:rPr>
              <w:t xml:space="preserve">Acquisire </w:t>
            </w:r>
            <w:r w:rsidR="00D93D17" w:rsidRPr="00840769">
              <w:rPr>
                <w:sz w:val="22"/>
                <w:szCs w:val="22"/>
              </w:rPr>
              <w:t xml:space="preserve">la </w:t>
            </w:r>
            <w:r w:rsidRPr="00840769">
              <w:rPr>
                <w:sz w:val="22"/>
                <w:szCs w:val="22"/>
              </w:rPr>
              <w:t>consapevolezza degli effetti delle azioni del singolo nella rete</w:t>
            </w:r>
          </w:p>
          <w:p w:rsidR="00F36628" w:rsidRPr="00840769" w:rsidRDefault="00F36628" w:rsidP="00840769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</w:rPr>
              <w:t>Accompagnare la formazione tecnologica con percorsi di apprendimento</w:t>
            </w:r>
          </w:p>
          <w:p w:rsidR="007B2566" w:rsidRDefault="003B14EF" w:rsidP="007B256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</w:rPr>
              <w:t xml:space="preserve"> Realizzare</w:t>
            </w:r>
            <w:r w:rsidR="00995B65">
              <w:rPr>
                <w:sz w:val="22"/>
                <w:szCs w:val="22"/>
              </w:rPr>
              <w:t xml:space="preserve"> un’</w:t>
            </w:r>
            <w:r w:rsidR="00F36628" w:rsidRPr="00840769">
              <w:rPr>
                <w:sz w:val="22"/>
                <w:szCs w:val="22"/>
              </w:rPr>
              <w:t>adeguata cittadinanza digitale</w:t>
            </w:r>
          </w:p>
          <w:p w:rsidR="007B2566" w:rsidRPr="00840769" w:rsidRDefault="007B2566" w:rsidP="007B2566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</w:rPr>
              <w:t>Prevenire azioni di “</w:t>
            </w:r>
            <w:proofErr w:type="spellStart"/>
            <w:r w:rsidRPr="00840769">
              <w:rPr>
                <w:sz w:val="22"/>
                <w:szCs w:val="22"/>
              </w:rPr>
              <w:t>cyberbullis</w:t>
            </w:r>
            <w:r>
              <w:rPr>
                <w:sz w:val="22"/>
                <w:szCs w:val="22"/>
              </w:rPr>
              <w:t>mo</w:t>
            </w:r>
            <w:proofErr w:type="spellEnd"/>
            <w:r>
              <w:rPr>
                <w:sz w:val="22"/>
                <w:szCs w:val="22"/>
              </w:rPr>
              <w:t>”</w:t>
            </w:r>
            <w:r w:rsidRPr="00840769">
              <w:rPr>
                <w:sz w:val="22"/>
                <w:szCs w:val="22"/>
              </w:rPr>
              <w:t xml:space="preserve"> </w:t>
            </w:r>
          </w:p>
          <w:p w:rsidR="00E036A8" w:rsidRPr="00840769" w:rsidRDefault="00E036A8" w:rsidP="007B256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7149" w:type="dxa"/>
            <w:vMerge/>
          </w:tcPr>
          <w:p w:rsidR="005354C3" w:rsidRPr="009E6565" w:rsidRDefault="005354C3">
            <w:pPr>
              <w:rPr>
                <w:rFonts w:ascii="Times New Roman" w:hAnsi="Times New Roman" w:cs="Times New Roman"/>
              </w:rPr>
            </w:pPr>
          </w:p>
        </w:tc>
      </w:tr>
      <w:tr w:rsidR="005354C3" w:rsidRPr="009E6565" w:rsidTr="005454AD">
        <w:tc>
          <w:tcPr>
            <w:tcW w:w="1663" w:type="dxa"/>
          </w:tcPr>
          <w:p w:rsidR="006E5AAE" w:rsidRPr="00B63BC0" w:rsidRDefault="006E5A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354C3" w:rsidRPr="001A570A" w:rsidRDefault="00535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0A">
              <w:rPr>
                <w:rFonts w:ascii="Times New Roman" w:hAnsi="Times New Roman" w:cs="Times New Roman"/>
                <w:b/>
                <w:sz w:val="24"/>
                <w:szCs w:val="24"/>
              </w:rPr>
              <w:t>Competenze disciplinari trasversali</w:t>
            </w:r>
          </w:p>
        </w:tc>
        <w:tc>
          <w:tcPr>
            <w:tcW w:w="6072" w:type="dxa"/>
            <w:gridSpan w:val="3"/>
          </w:tcPr>
          <w:p w:rsidR="0094093C" w:rsidRPr="00840769" w:rsidRDefault="0094093C" w:rsidP="00840769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40769">
              <w:rPr>
                <w:b/>
                <w:sz w:val="22"/>
                <w:szCs w:val="22"/>
              </w:rPr>
              <w:t xml:space="preserve">Competenze trasversali comuni a tutte le discipline e alle scuole: infanzia, primaria e secondaria I grado </w:t>
            </w:r>
          </w:p>
          <w:p w:rsidR="0094093C" w:rsidRPr="00840769" w:rsidRDefault="0094093C" w:rsidP="00840769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  <w:u w:val="single"/>
              </w:rPr>
              <w:t>Imparare ad imparare</w:t>
            </w:r>
            <w:r w:rsidRPr="00840769">
              <w:rPr>
                <w:sz w:val="22"/>
                <w:szCs w:val="22"/>
              </w:rPr>
              <w:t xml:space="preserve">: organizzare il proprio apprendimento, scegliendo ed utilizzando varie fonti e varie modalità, anche in funzione dei tempi disponibili, delle proprie strategie e del proprio metodo di studio </w:t>
            </w:r>
          </w:p>
          <w:p w:rsidR="0094093C" w:rsidRPr="00840769" w:rsidRDefault="0094093C" w:rsidP="00840769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  <w:u w:val="single"/>
              </w:rPr>
              <w:t>Progettare</w:t>
            </w:r>
            <w:r w:rsidRPr="00840769">
              <w:rPr>
                <w:sz w:val="22"/>
                <w:szCs w:val="22"/>
              </w:rPr>
              <w:t xml:space="preserve">: utilizzare le competenze maturate per darsi obiettivi significativi e realistici e orientarsi per le future scelte formative e/o professionali </w:t>
            </w:r>
          </w:p>
          <w:p w:rsidR="0094093C" w:rsidRPr="00840769" w:rsidRDefault="0094093C" w:rsidP="00840769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  <w:u w:val="single"/>
              </w:rPr>
              <w:t>Comunicare</w:t>
            </w:r>
            <w:r w:rsidRPr="00840769">
              <w:rPr>
                <w:sz w:val="22"/>
                <w:szCs w:val="22"/>
              </w:rPr>
              <w:t>: comprendere messaggi di genere e complessità diversi trasmessi con linguaggi diversi e mediante diversi supporti; esprimere pensieri ed emozioni rappresentandoli con linguaggi diversi e diverse conoscenze disciplinari</w:t>
            </w:r>
          </w:p>
          <w:p w:rsidR="0094093C" w:rsidRPr="00840769" w:rsidRDefault="0094093C" w:rsidP="00840769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  <w:u w:val="single"/>
              </w:rPr>
              <w:t>Collaborare e partecipare</w:t>
            </w:r>
            <w:r w:rsidRPr="00840769">
              <w:rPr>
                <w:sz w:val="22"/>
                <w:szCs w:val="22"/>
              </w:rPr>
              <w:t xml:space="preserve">: interagire in gruppo, comprendendo i diversi punti di vista, valorizzando le proprie e le altrui capacità, gestendo la conflittualità, contribuendo all’apprendimento comune ed alla realizzazione delle attività </w:t>
            </w:r>
            <w:r w:rsidRPr="00840769">
              <w:rPr>
                <w:sz w:val="22"/>
                <w:szCs w:val="22"/>
              </w:rPr>
              <w:lastRenderedPageBreak/>
              <w:t xml:space="preserve">collettive, nel riconoscimento dei diritti fondamentali degli altri </w:t>
            </w:r>
          </w:p>
          <w:p w:rsidR="0094093C" w:rsidRPr="00840769" w:rsidRDefault="0094093C" w:rsidP="00840769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  <w:u w:val="single"/>
              </w:rPr>
              <w:t>Agire in modo autonomo e responsabile</w:t>
            </w:r>
            <w:r w:rsidRPr="00840769">
              <w:rPr>
                <w:sz w:val="22"/>
                <w:szCs w:val="22"/>
              </w:rPr>
              <w:t>: partecipare attivamente alla vita sociale, riconoscendo l’importanza delle regole, della responsabilità personale, dei diritti e doveri di tutti, dei limiti e delle opportunità</w:t>
            </w:r>
          </w:p>
          <w:p w:rsidR="0094093C" w:rsidRPr="00840769" w:rsidRDefault="0094093C" w:rsidP="00840769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  <w:u w:val="single"/>
              </w:rPr>
              <w:t>Risolvere i problemi</w:t>
            </w:r>
            <w:r w:rsidRPr="00840769">
              <w:rPr>
                <w:sz w:val="22"/>
                <w:szCs w:val="22"/>
              </w:rPr>
              <w:t>: affrontare situazioni problematiche e risolverle, applicando contenuti e metodi delle diverse discipline e le esperienze di vita quotidiana</w:t>
            </w:r>
            <w:r w:rsidR="00452E52">
              <w:rPr>
                <w:sz w:val="22"/>
                <w:szCs w:val="22"/>
              </w:rPr>
              <w:t>.</w:t>
            </w:r>
            <w:r w:rsidRPr="00840769">
              <w:rPr>
                <w:sz w:val="22"/>
                <w:szCs w:val="22"/>
              </w:rPr>
              <w:t xml:space="preserve"> Individuare collegamenti e relazioni: riconoscere analogie e differenze, cause ed effetti tra fenomeni, eventi e concetti, cogliendone la natura sistemica</w:t>
            </w:r>
          </w:p>
          <w:p w:rsidR="0094093C" w:rsidRPr="00840769" w:rsidRDefault="0094093C" w:rsidP="00840769">
            <w:pPr>
              <w:pStyle w:val="Default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840769">
              <w:rPr>
                <w:sz w:val="22"/>
                <w:szCs w:val="22"/>
              </w:rPr>
              <w:t xml:space="preserve"> </w:t>
            </w:r>
            <w:r w:rsidRPr="00840769">
              <w:rPr>
                <w:sz w:val="22"/>
                <w:szCs w:val="22"/>
                <w:u w:val="single"/>
              </w:rPr>
              <w:t>Acquisire ed interpretare l’informazione</w:t>
            </w:r>
            <w:r w:rsidRPr="00840769">
              <w:rPr>
                <w:sz w:val="22"/>
                <w:szCs w:val="22"/>
              </w:rPr>
              <w:t>: acquisire ed interpretare criticamente l’informazione ricevuta, valutandone l’attendibilità e l’utilità, distinguendo fatti ed opinioni</w:t>
            </w:r>
          </w:p>
          <w:p w:rsidR="00766786" w:rsidRPr="00840769" w:rsidRDefault="00766786" w:rsidP="00840769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7149" w:type="dxa"/>
            <w:vMerge/>
          </w:tcPr>
          <w:p w:rsidR="005354C3" w:rsidRPr="00B63BC0" w:rsidRDefault="005354C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54C3" w:rsidRPr="009E6565" w:rsidTr="005454AD">
        <w:tc>
          <w:tcPr>
            <w:tcW w:w="1663" w:type="dxa"/>
          </w:tcPr>
          <w:p w:rsidR="005354C3" w:rsidRPr="001A570A" w:rsidRDefault="005354C3" w:rsidP="0007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Nuclei tematici</w:t>
            </w:r>
          </w:p>
        </w:tc>
        <w:tc>
          <w:tcPr>
            <w:tcW w:w="6072" w:type="dxa"/>
            <w:gridSpan w:val="3"/>
          </w:tcPr>
          <w:p w:rsidR="00E200CC" w:rsidRPr="00840769" w:rsidRDefault="00B63BC0" w:rsidP="00840769">
            <w:pPr>
              <w:pStyle w:val="Default"/>
              <w:numPr>
                <w:ilvl w:val="0"/>
                <w:numId w:val="24"/>
              </w:numPr>
              <w:ind w:left="318" w:hanging="283"/>
              <w:jc w:val="both"/>
              <w:rPr>
                <w:color w:val="auto"/>
                <w:sz w:val="22"/>
                <w:szCs w:val="22"/>
              </w:rPr>
            </w:pPr>
            <w:r w:rsidRPr="00840769">
              <w:rPr>
                <w:color w:val="auto"/>
                <w:sz w:val="22"/>
                <w:szCs w:val="22"/>
              </w:rPr>
              <w:t>INFORMAZIONE: identificare, localizzare, recuperare, conservare, organizzare e analizzare le informazioni digitali, giudicare la loro importanza e lo scopo.</w:t>
            </w:r>
          </w:p>
          <w:p w:rsidR="00B63BC0" w:rsidRPr="00840769" w:rsidRDefault="00B63BC0" w:rsidP="00840769">
            <w:pPr>
              <w:pStyle w:val="Default"/>
              <w:numPr>
                <w:ilvl w:val="0"/>
                <w:numId w:val="24"/>
              </w:numPr>
              <w:ind w:left="318" w:hanging="283"/>
              <w:jc w:val="both"/>
              <w:rPr>
                <w:color w:val="auto"/>
                <w:sz w:val="22"/>
                <w:szCs w:val="22"/>
              </w:rPr>
            </w:pPr>
            <w:r w:rsidRPr="00840769">
              <w:rPr>
                <w:color w:val="auto"/>
                <w:sz w:val="22"/>
                <w:szCs w:val="22"/>
              </w:rPr>
              <w:t>COMUNICAZIONE: comunicare in ambienti digitali, condividere risorse attraverso strumenti on-line, collegarsi con gli altri e collaborare attraverso strumenti digitali, interagire e partecipare alle comunità e alle reti, condividere opinioni e competenze; costruire relazioni virtuose.</w:t>
            </w:r>
          </w:p>
          <w:p w:rsidR="00B63BC0" w:rsidRPr="00840769" w:rsidRDefault="00B63BC0" w:rsidP="00840769">
            <w:pPr>
              <w:pStyle w:val="Default"/>
              <w:numPr>
                <w:ilvl w:val="0"/>
                <w:numId w:val="24"/>
              </w:numPr>
              <w:ind w:left="318" w:hanging="283"/>
              <w:jc w:val="both"/>
              <w:rPr>
                <w:color w:val="auto"/>
                <w:sz w:val="22"/>
                <w:szCs w:val="22"/>
              </w:rPr>
            </w:pPr>
            <w:r w:rsidRPr="00840769">
              <w:rPr>
                <w:color w:val="auto"/>
                <w:sz w:val="22"/>
                <w:szCs w:val="22"/>
              </w:rPr>
              <w:t>CREAZIONE DI CONTENUTI: creare e modificare nuovi contenuti (da elaborazione testi a immagini e video); integrare e rielaborare le conoscenze e i contenuti; produrre espressioni creative, contenuti media e programmare; conoscere e applicare i diritti di proprietà intellettuale e le licenze.</w:t>
            </w:r>
          </w:p>
          <w:p w:rsidR="00B63BC0" w:rsidRPr="00840769" w:rsidRDefault="00B63BC0" w:rsidP="00840769">
            <w:pPr>
              <w:pStyle w:val="Default"/>
              <w:numPr>
                <w:ilvl w:val="0"/>
                <w:numId w:val="24"/>
              </w:numPr>
              <w:ind w:left="318" w:hanging="283"/>
              <w:jc w:val="both"/>
              <w:rPr>
                <w:color w:val="auto"/>
                <w:sz w:val="22"/>
                <w:szCs w:val="22"/>
              </w:rPr>
            </w:pPr>
            <w:r w:rsidRPr="00840769">
              <w:rPr>
                <w:color w:val="auto"/>
                <w:sz w:val="22"/>
                <w:szCs w:val="22"/>
              </w:rPr>
              <w:t>SICUREZZA: protezione personale, protezione dei dati, protezione dell’identità digitale, misure di sicurezza, uso sicuro e sostenibile.</w:t>
            </w:r>
          </w:p>
          <w:p w:rsidR="00B63BC0" w:rsidRPr="00840769" w:rsidRDefault="00B63BC0" w:rsidP="00840769">
            <w:pPr>
              <w:pStyle w:val="Default"/>
              <w:numPr>
                <w:ilvl w:val="0"/>
                <w:numId w:val="24"/>
              </w:numPr>
              <w:ind w:left="318" w:hanging="283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40769">
              <w:rPr>
                <w:color w:val="auto"/>
                <w:sz w:val="22"/>
                <w:szCs w:val="22"/>
              </w:rPr>
              <w:t>PROBLEM-SOLVING: identificare i bisogni e le risorse digitali, prendere decisioni informate sui più appropriati strumenti digitali secondo lo scopo o necessità,</w:t>
            </w:r>
            <w:r w:rsidR="009A6A85" w:rsidRPr="00840769">
              <w:rPr>
                <w:color w:val="auto"/>
                <w:sz w:val="22"/>
                <w:szCs w:val="22"/>
              </w:rPr>
              <w:t xml:space="preserve"> </w:t>
            </w:r>
            <w:r w:rsidRPr="00840769">
              <w:rPr>
                <w:color w:val="auto"/>
                <w:sz w:val="22"/>
                <w:szCs w:val="22"/>
              </w:rPr>
              <w:t>risolvere problemi concettuali attraverso i mezzi digitali, utilizzare creativamente le tecnologie, risolvere problemi tecnici, aggiornare la propria competenza e quella altrui.</w:t>
            </w:r>
          </w:p>
        </w:tc>
        <w:tc>
          <w:tcPr>
            <w:tcW w:w="7149" w:type="dxa"/>
            <w:vMerge/>
          </w:tcPr>
          <w:p w:rsidR="005354C3" w:rsidRPr="00B63BC0" w:rsidRDefault="005354C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4104" w:rsidRPr="009E6565" w:rsidTr="005454AD">
        <w:tc>
          <w:tcPr>
            <w:tcW w:w="2451" w:type="dxa"/>
            <w:gridSpan w:val="2"/>
          </w:tcPr>
          <w:p w:rsidR="005354C3" w:rsidRPr="001A570A" w:rsidRDefault="005354C3">
            <w:pPr>
              <w:rPr>
                <w:rFonts w:ascii="Times New Roman" w:hAnsi="Times New Roman" w:cs="Times New Roman"/>
                <w:b/>
              </w:rPr>
            </w:pPr>
            <w:r w:rsidRPr="001A570A">
              <w:rPr>
                <w:rFonts w:ascii="Times New Roman" w:hAnsi="Times New Roman" w:cs="Times New Roman"/>
                <w:b/>
              </w:rPr>
              <w:t>Metodologia generale</w:t>
            </w:r>
          </w:p>
        </w:tc>
        <w:tc>
          <w:tcPr>
            <w:tcW w:w="2713" w:type="dxa"/>
          </w:tcPr>
          <w:p w:rsidR="005354C3" w:rsidRPr="001A570A" w:rsidRDefault="005354C3">
            <w:pPr>
              <w:rPr>
                <w:rFonts w:ascii="Times New Roman" w:hAnsi="Times New Roman" w:cs="Times New Roman"/>
                <w:b/>
              </w:rPr>
            </w:pPr>
            <w:r w:rsidRPr="001A570A">
              <w:rPr>
                <w:rFonts w:ascii="Times New Roman" w:hAnsi="Times New Roman" w:cs="Times New Roman"/>
                <w:b/>
              </w:rPr>
              <w:t>Attenzioni metodologiche</w:t>
            </w:r>
          </w:p>
        </w:tc>
        <w:tc>
          <w:tcPr>
            <w:tcW w:w="2571" w:type="dxa"/>
          </w:tcPr>
          <w:p w:rsidR="005354C3" w:rsidRPr="001A570A" w:rsidRDefault="005354C3">
            <w:pPr>
              <w:rPr>
                <w:rFonts w:ascii="Times New Roman" w:hAnsi="Times New Roman" w:cs="Times New Roman"/>
                <w:b/>
              </w:rPr>
            </w:pPr>
            <w:r w:rsidRPr="001A570A">
              <w:rPr>
                <w:rFonts w:ascii="Times New Roman" w:hAnsi="Times New Roman" w:cs="Times New Roman"/>
                <w:b/>
              </w:rPr>
              <w:t>Strumenti didattici</w:t>
            </w:r>
          </w:p>
        </w:tc>
        <w:tc>
          <w:tcPr>
            <w:tcW w:w="7149" w:type="dxa"/>
          </w:tcPr>
          <w:p w:rsidR="005354C3" w:rsidRPr="00B63BC0" w:rsidRDefault="005354C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A570A">
              <w:rPr>
                <w:rFonts w:ascii="Times New Roman" w:hAnsi="Times New Roman" w:cs="Times New Roman"/>
                <w:b/>
              </w:rPr>
              <w:t>Esperienze significative</w:t>
            </w:r>
          </w:p>
        </w:tc>
      </w:tr>
      <w:tr w:rsidR="00904104" w:rsidRPr="00942840" w:rsidTr="005454AD">
        <w:tc>
          <w:tcPr>
            <w:tcW w:w="2451" w:type="dxa"/>
            <w:gridSpan w:val="2"/>
          </w:tcPr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lastRenderedPageBreak/>
              <w:t>Scoperta</w:t>
            </w:r>
          </w:p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783ECF">
              <w:rPr>
                <w:sz w:val="22"/>
                <w:szCs w:val="22"/>
              </w:rPr>
              <w:t>Problem</w:t>
            </w:r>
            <w:proofErr w:type="spellEnd"/>
            <w:r w:rsidRPr="00783ECF">
              <w:rPr>
                <w:sz w:val="22"/>
                <w:szCs w:val="22"/>
              </w:rPr>
              <w:t xml:space="preserve"> </w:t>
            </w:r>
            <w:proofErr w:type="spellStart"/>
            <w:r w:rsidRPr="00783ECF">
              <w:rPr>
                <w:sz w:val="22"/>
                <w:szCs w:val="22"/>
              </w:rPr>
              <w:t>solving</w:t>
            </w:r>
            <w:proofErr w:type="spellEnd"/>
          </w:p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 xml:space="preserve">Cooperative </w:t>
            </w:r>
            <w:proofErr w:type="spellStart"/>
            <w:r w:rsidRPr="00783ECF">
              <w:rPr>
                <w:sz w:val="22"/>
                <w:szCs w:val="22"/>
              </w:rPr>
              <w:t>learning</w:t>
            </w:r>
            <w:proofErr w:type="spellEnd"/>
            <w:r w:rsidRPr="00783ECF">
              <w:rPr>
                <w:sz w:val="22"/>
                <w:szCs w:val="22"/>
              </w:rPr>
              <w:t xml:space="preserve"> </w:t>
            </w:r>
          </w:p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>E</w:t>
            </w:r>
            <w:r w:rsidR="00452E52">
              <w:rPr>
                <w:sz w:val="22"/>
                <w:szCs w:val="22"/>
              </w:rPr>
              <w:t>-</w:t>
            </w:r>
            <w:r w:rsidRPr="00783ECF">
              <w:rPr>
                <w:sz w:val="22"/>
                <w:szCs w:val="22"/>
              </w:rPr>
              <w:t>learning</w:t>
            </w:r>
          </w:p>
          <w:p w:rsidR="009E6565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 xml:space="preserve">Ricerca-azione </w:t>
            </w:r>
          </w:p>
          <w:p w:rsidR="00783ECF" w:rsidRDefault="00452E52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Eas</w:t>
            </w:r>
            <w:proofErr w:type="spellEnd"/>
          </w:p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>Tutoring</w:t>
            </w:r>
            <w:r w:rsidR="009B36EC">
              <w:rPr>
                <w:sz w:val="22"/>
                <w:szCs w:val="22"/>
              </w:rPr>
              <w:t xml:space="preserve"> tra pari</w:t>
            </w:r>
          </w:p>
          <w:p w:rsid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 xml:space="preserve">Lavori a gruppo </w:t>
            </w:r>
          </w:p>
          <w:p w:rsid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 xml:space="preserve">Lavori individuali </w:t>
            </w:r>
          </w:p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>Lavori a classe intera</w:t>
            </w:r>
          </w:p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 xml:space="preserve">Focus </w:t>
            </w:r>
            <w:proofErr w:type="spellStart"/>
            <w:r w:rsidRPr="00783ECF">
              <w:rPr>
                <w:sz w:val="22"/>
                <w:szCs w:val="22"/>
              </w:rPr>
              <w:t>group</w:t>
            </w:r>
            <w:proofErr w:type="spellEnd"/>
          </w:p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proofErr w:type="spellStart"/>
            <w:r w:rsidRPr="00783ECF">
              <w:rPr>
                <w:sz w:val="22"/>
                <w:szCs w:val="22"/>
              </w:rPr>
              <w:t>Flipped</w:t>
            </w:r>
            <w:proofErr w:type="spellEnd"/>
            <w:r w:rsidRPr="00783ECF">
              <w:rPr>
                <w:sz w:val="22"/>
                <w:szCs w:val="22"/>
              </w:rPr>
              <w:t xml:space="preserve"> </w:t>
            </w:r>
            <w:proofErr w:type="spellStart"/>
            <w:r w:rsidRPr="00783ECF">
              <w:rPr>
                <w:sz w:val="22"/>
                <w:szCs w:val="22"/>
              </w:rPr>
              <w:t>classroom</w:t>
            </w:r>
            <w:proofErr w:type="spellEnd"/>
          </w:p>
          <w:p w:rsid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 xml:space="preserve">Brainstorming </w:t>
            </w:r>
          </w:p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>PBL e TEAL</w:t>
            </w:r>
          </w:p>
          <w:p w:rsidR="00783ECF" w:rsidRPr="00783ECF" w:rsidRDefault="00783ECF" w:rsidP="00187185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783ECF">
              <w:rPr>
                <w:sz w:val="22"/>
                <w:szCs w:val="22"/>
              </w:rPr>
              <w:t>Classe scomposta</w:t>
            </w:r>
          </w:p>
          <w:p w:rsidR="009E6565" w:rsidRPr="00B63BC0" w:rsidRDefault="009E6565" w:rsidP="00FE2E89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E6565" w:rsidRPr="00B63BC0" w:rsidRDefault="009E6565" w:rsidP="00FE2E89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E6565" w:rsidRPr="00B63BC0" w:rsidRDefault="009E6565" w:rsidP="00FE2E89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E6565" w:rsidRPr="00B63BC0" w:rsidRDefault="009E6565" w:rsidP="00FE2E89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FF0000"/>
              </w:rPr>
            </w:pPr>
          </w:p>
          <w:p w:rsidR="009E6565" w:rsidRPr="00B63BC0" w:rsidRDefault="009E6565" w:rsidP="00FE2E89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13" w:type="dxa"/>
          </w:tcPr>
          <w:p w:rsidR="001C1AC7" w:rsidRPr="00D46FA0" w:rsidRDefault="005775B3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>Clima positivo e</w:t>
            </w:r>
            <w:r w:rsidR="00CA66D1" w:rsidRPr="00D46FA0">
              <w:rPr>
                <w:sz w:val="22"/>
                <w:szCs w:val="22"/>
              </w:rPr>
              <w:t xml:space="preserve"> c</w:t>
            </w:r>
            <w:r w:rsidR="001C1AC7" w:rsidRPr="00D46FA0">
              <w:rPr>
                <w:sz w:val="22"/>
                <w:szCs w:val="22"/>
              </w:rPr>
              <w:t>ontesti motivanti</w:t>
            </w:r>
          </w:p>
          <w:p w:rsidR="00CA66D1" w:rsidRPr="00D46FA0" w:rsidRDefault="00CA66D1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>Alunno posto al centro del processo di apprendimento</w:t>
            </w:r>
          </w:p>
          <w:p w:rsidR="00904104" w:rsidRPr="00D46FA0" w:rsidRDefault="00904104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 xml:space="preserve">Esprimere serenamente le proprie idee senza paura di sbagliare o essere giudicati </w:t>
            </w:r>
          </w:p>
          <w:p w:rsidR="00904104" w:rsidRPr="00D46FA0" w:rsidRDefault="00904104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>Valorizzare la partecipazione con stimoli</w:t>
            </w:r>
          </w:p>
          <w:p w:rsidR="00CA66D1" w:rsidRPr="00D46FA0" w:rsidRDefault="00CA66D1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>Valorizzazione delle conoscenze di ciascuno</w:t>
            </w:r>
          </w:p>
          <w:p w:rsidR="00627FA1" w:rsidRPr="00D46FA0" w:rsidRDefault="00627FA1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>Stimo</w:t>
            </w:r>
            <w:r w:rsidR="00BF2889" w:rsidRPr="00D46FA0">
              <w:rPr>
                <w:sz w:val="22"/>
                <w:szCs w:val="22"/>
              </w:rPr>
              <w:t xml:space="preserve">lare la curiosità attraverso la </w:t>
            </w:r>
            <w:proofErr w:type="spellStart"/>
            <w:r w:rsidRPr="00D46FA0">
              <w:rPr>
                <w:sz w:val="22"/>
                <w:szCs w:val="22"/>
              </w:rPr>
              <w:t>problematizzazione</w:t>
            </w:r>
            <w:proofErr w:type="spellEnd"/>
          </w:p>
          <w:p w:rsidR="001B76D3" w:rsidRPr="00D46FA0" w:rsidRDefault="001B76D3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>Attenzione allo sviluppo dell’autonomia personale</w:t>
            </w:r>
            <w:r w:rsidR="005775B3" w:rsidRPr="00D46FA0">
              <w:rPr>
                <w:sz w:val="22"/>
                <w:szCs w:val="22"/>
              </w:rPr>
              <w:t xml:space="preserve"> e digitale</w:t>
            </w:r>
          </w:p>
          <w:p w:rsidR="00F30181" w:rsidRPr="00D46FA0" w:rsidRDefault="00F30181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 xml:space="preserve">Diversificazione delle attività didattiche e ricchezza di stimoli </w:t>
            </w:r>
          </w:p>
          <w:p w:rsidR="009F2AB2" w:rsidRPr="00D46FA0" w:rsidRDefault="00D072EB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>Indagini sulle cause</w:t>
            </w:r>
            <w:r w:rsidR="00995B65">
              <w:rPr>
                <w:sz w:val="22"/>
                <w:szCs w:val="22"/>
              </w:rPr>
              <w:t>, le ragioni,</w:t>
            </w:r>
            <w:r w:rsidRPr="00D46FA0">
              <w:rPr>
                <w:sz w:val="22"/>
                <w:szCs w:val="22"/>
              </w:rPr>
              <w:t xml:space="preserve"> le motivazioni </w:t>
            </w:r>
          </w:p>
          <w:p w:rsidR="009F2AB2" w:rsidRPr="00D46FA0" w:rsidRDefault="009F2AB2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sz w:val="22"/>
                <w:szCs w:val="22"/>
              </w:rPr>
            </w:pPr>
            <w:r w:rsidRPr="00D46FA0">
              <w:rPr>
                <w:sz w:val="22"/>
                <w:szCs w:val="22"/>
              </w:rPr>
              <w:t>Progressione e ricorsività delle attività didattiche</w:t>
            </w:r>
          </w:p>
          <w:p w:rsidR="009F2AB2" w:rsidRPr="00B63BC0" w:rsidRDefault="005E68E4" w:rsidP="00D46FA0">
            <w:pPr>
              <w:pStyle w:val="Default"/>
              <w:numPr>
                <w:ilvl w:val="0"/>
                <w:numId w:val="25"/>
              </w:numPr>
              <w:ind w:left="176" w:hanging="176"/>
              <w:rPr>
                <w:color w:val="FF0000"/>
              </w:rPr>
            </w:pPr>
            <w:r w:rsidRPr="00D46FA0">
              <w:rPr>
                <w:sz w:val="22"/>
                <w:szCs w:val="22"/>
              </w:rPr>
              <w:t>Attenzione alla realtà digitale</w:t>
            </w:r>
          </w:p>
        </w:tc>
        <w:tc>
          <w:tcPr>
            <w:tcW w:w="2571" w:type="dxa"/>
          </w:tcPr>
          <w:p w:rsidR="00783ECF" w:rsidRPr="00187185" w:rsidRDefault="00783EC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 xml:space="preserve">Pc </w:t>
            </w:r>
          </w:p>
          <w:p w:rsidR="00964382" w:rsidRPr="006F2B30" w:rsidRDefault="00783EC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Tablet</w:t>
            </w:r>
          </w:p>
          <w:p w:rsidR="00783ECF" w:rsidRPr="00187185" w:rsidRDefault="00783EC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 xml:space="preserve">Scanner </w:t>
            </w:r>
          </w:p>
          <w:p w:rsidR="00187185" w:rsidRDefault="00783EC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Digital camera</w:t>
            </w:r>
            <w:r w:rsidR="00187185" w:rsidRPr="00187185">
              <w:rPr>
                <w:sz w:val="22"/>
                <w:szCs w:val="22"/>
              </w:rPr>
              <w:t xml:space="preserve"> </w:t>
            </w:r>
          </w:p>
          <w:p w:rsidR="00187185" w:rsidRDefault="00187185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camera</w:t>
            </w:r>
          </w:p>
          <w:p w:rsidR="00783ECF" w:rsidRDefault="00187185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Fotocamera</w:t>
            </w:r>
          </w:p>
          <w:p w:rsidR="00964382" w:rsidRDefault="00964382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Registratore di suoni</w:t>
            </w:r>
          </w:p>
          <w:p w:rsidR="001951AF" w:rsidRPr="00187185" w:rsidRDefault="001951A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Stampante 3D</w:t>
            </w:r>
          </w:p>
          <w:p w:rsidR="00187185" w:rsidRDefault="00187185" w:rsidP="00522922">
            <w:pPr>
              <w:pStyle w:val="Default"/>
              <w:ind w:left="256" w:hanging="218"/>
              <w:rPr>
                <w:sz w:val="22"/>
                <w:szCs w:val="22"/>
              </w:rPr>
            </w:pPr>
          </w:p>
          <w:p w:rsidR="00187185" w:rsidRPr="00187185" w:rsidRDefault="00187185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proofErr w:type="spellStart"/>
            <w:r w:rsidRPr="00187185">
              <w:rPr>
                <w:sz w:val="22"/>
                <w:szCs w:val="22"/>
              </w:rPr>
              <w:t>BeeBot</w:t>
            </w:r>
            <w:proofErr w:type="spellEnd"/>
          </w:p>
          <w:p w:rsidR="00187185" w:rsidRDefault="00187185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Cubetto</w:t>
            </w:r>
          </w:p>
          <w:p w:rsidR="003E1B37" w:rsidRPr="00187185" w:rsidRDefault="003E1B37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Lego </w:t>
            </w:r>
            <w:proofErr w:type="spellStart"/>
            <w:r>
              <w:rPr>
                <w:sz w:val="22"/>
                <w:szCs w:val="22"/>
              </w:rPr>
              <w:t>Education</w:t>
            </w:r>
            <w:proofErr w:type="spellEnd"/>
            <w:r>
              <w:rPr>
                <w:sz w:val="22"/>
                <w:szCs w:val="22"/>
              </w:rPr>
              <w:t xml:space="preserve"> – Macchine semplici</w:t>
            </w:r>
          </w:p>
          <w:p w:rsidR="00187185" w:rsidRDefault="00187185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Lego We.do</w:t>
            </w:r>
          </w:p>
          <w:p w:rsidR="003F75FF" w:rsidRPr="00187185" w:rsidRDefault="009B36EC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Lego </w:t>
            </w:r>
            <w:proofErr w:type="spellStart"/>
            <w:r>
              <w:rPr>
                <w:sz w:val="22"/>
                <w:szCs w:val="22"/>
              </w:rPr>
              <w:t>Mind</w:t>
            </w:r>
            <w:r w:rsidR="003F75FF">
              <w:rPr>
                <w:sz w:val="22"/>
                <w:szCs w:val="22"/>
              </w:rPr>
              <w:t>storm</w:t>
            </w:r>
            <w:proofErr w:type="spellEnd"/>
          </w:p>
          <w:p w:rsidR="00DE1361" w:rsidRPr="00DE1361" w:rsidRDefault="00DE1361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 xml:space="preserve">Scratch </w:t>
            </w:r>
          </w:p>
          <w:p w:rsidR="00DE1361" w:rsidRDefault="00DE1361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Osmo</w:t>
            </w:r>
            <w:proofErr w:type="spellEnd"/>
          </w:p>
          <w:p w:rsidR="003E1B37" w:rsidRDefault="003E1B37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Ozobot</w:t>
            </w:r>
            <w:proofErr w:type="spellEnd"/>
          </w:p>
          <w:p w:rsidR="00187185" w:rsidRPr="003E1B37" w:rsidRDefault="003E1B37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proofErr w:type="spellStart"/>
            <w:r w:rsidRPr="003E1B37">
              <w:rPr>
                <w:sz w:val="22"/>
                <w:szCs w:val="22"/>
              </w:rPr>
              <w:t>Sphero</w:t>
            </w:r>
            <w:proofErr w:type="spellEnd"/>
          </w:p>
          <w:p w:rsidR="00964382" w:rsidRPr="00964382" w:rsidRDefault="00783EC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Internet</w:t>
            </w:r>
          </w:p>
          <w:p w:rsidR="00964382" w:rsidRDefault="00964382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Motori di ricerca</w:t>
            </w:r>
          </w:p>
          <w:p w:rsidR="00056C6B" w:rsidRPr="00187185" w:rsidRDefault="00056C6B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Archivi in </w:t>
            </w:r>
            <w:proofErr w:type="spellStart"/>
            <w:r>
              <w:rPr>
                <w:sz w:val="22"/>
                <w:szCs w:val="22"/>
              </w:rPr>
              <w:t>cloud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187185">
              <w:rPr>
                <w:sz w:val="22"/>
                <w:szCs w:val="22"/>
              </w:rPr>
              <w:t>ropbox</w:t>
            </w:r>
            <w:proofErr w:type="spellEnd"/>
            <w:r w:rsidRPr="00187185">
              <w:rPr>
                <w:sz w:val="22"/>
                <w:szCs w:val="22"/>
              </w:rPr>
              <w:t>, Google Drive)</w:t>
            </w:r>
          </w:p>
          <w:p w:rsidR="00964382" w:rsidRDefault="00964382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Blog Internet</w:t>
            </w:r>
          </w:p>
          <w:p w:rsidR="001951AF" w:rsidRPr="001951AF" w:rsidRDefault="00056C6B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 elettronico (Spaggiari)</w:t>
            </w:r>
          </w:p>
          <w:p w:rsidR="00964382" w:rsidRPr="00964382" w:rsidRDefault="00964382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Sito web di istituto</w:t>
            </w:r>
          </w:p>
          <w:p w:rsidR="00964382" w:rsidRDefault="00964382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Classe virtuale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Edmodo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r w:rsidRPr="00187185">
              <w:rPr>
                <w:sz w:val="22"/>
                <w:szCs w:val="22"/>
              </w:rPr>
              <w:t xml:space="preserve">Google </w:t>
            </w:r>
            <w:proofErr w:type="spellStart"/>
            <w:r w:rsidRPr="00187185">
              <w:rPr>
                <w:sz w:val="22"/>
                <w:szCs w:val="22"/>
              </w:rPr>
              <w:t>classroom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64382" w:rsidRPr="00964382" w:rsidRDefault="00964382" w:rsidP="00522922">
            <w:pPr>
              <w:pStyle w:val="Default"/>
              <w:ind w:left="256" w:hanging="218"/>
              <w:rPr>
                <w:sz w:val="22"/>
                <w:szCs w:val="22"/>
              </w:rPr>
            </w:pPr>
          </w:p>
          <w:p w:rsidR="00783ECF" w:rsidRPr="00187185" w:rsidRDefault="003E1B37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G-</w:t>
            </w:r>
            <w:r w:rsidR="00783ECF" w:rsidRPr="00187185">
              <w:rPr>
                <w:sz w:val="22"/>
                <w:szCs w:val="22"/>
              </w:rPr>
              <w:t>Suit</w:t>
            </w:r>
            <w:r>
              <w:rPr>
                <w:sz w:val="22"/>
                <w:szCs w:val="22"/>
              </w:rPr>
              <w:t>e</w:t>
            </w:r>
          </w:p>
          <w:p w:rsidR="00DE1361" w:rsidRPr="003E1B37" w:rsidRDefault="00783EC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 xml:space="preserve">Google </w:t>
            </w:r>
            <w:proofErr w:type="spellStart"/>
            <w:r w:rsidRPr="00187185">
              <w:rPr>
                <w:sz w:val="22"/>
                <w:szCs w:val="22"/>
              </w:rPr>
              <w:t>maps</w:t>
            </w:r>
            <w:proofErr w:type="spellEnd"/>
            <w:r w:rsidRPr="00187185">
              <w:rPr>
                <w:sz w:val="22"/>
                <w:szCs w:val="22"/>
              </w:rPr>
              <w:t xml:space="preserve">, </w:t>
            </w:r>
            <w:proofErr w:type="spellStart"/>
            <w:r w:rsidRPr="00187185">
              <w:rPr>
                <w:sz w:val="22"/>
                <w:szCs w:val="22"/>
              </w:rPr>
              <w:t>earth</w:t>
            </w:r>
            <w:proofErr w:type="spellEnd"/>
          </w:p>
          <w:p w:rsidR="00DE1361" w:rsidRPr="00B56FDD" w:rsidRDefault="00DE1361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color w:val="000000" w:themeColor="text1"/>
                <w:sz w:val="22"/>
                <w:szCs w:val="22"/>
              </w:rPr>
            </w:pPr>
            <w:r w:rsidRPr="00B56FDD">
              <w:rPr>
                <w:color w:val="000000" w:themeColor="text1"/>
                <w:sz w:val="22"/>
                <w:szCs w:val="22"/>
              </w:rPr>
              <w:t xml:space="preserve">Certificazione </w:t>
            </w:r>
            <w:proofErr w:type="spellStart"/>
            <w:r w:rsidRPr="00B56FDD">
              <w:rPr>
                <w:color w:val="000000" w:themeColor="text1"/>
                <w:sz w:val="22"/>
                <w:szCs w:val="22"/>
              </w:rPr>
              <w:t>Ecdl</w:t>
            </w:r>
            <w:proofErr w:type="spellEnd"/>
          </w:p>
          <w:p w:rsidR="001951AF" w:rsidRPr="00DE1361" w:rsidRDefault="00DE1361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  <w:lang w:val="en-US"/>
              </w:rPr>
            </w:pPr>
            <w:r w:rsidRPr="00DE1361">
              <w:rPr>
                <w:sz w:val="22"/>
                <w:szCs w:val="22"/>
                <w:lang w:val="en-US"/>
              </w:rPr>
              <w:t xml:space="preserve">SW </w:t>
            </w:r>
            <w:proofErr w:type="spellStart"/>
            <w:r w:rsidRPr="00DE1361">
              <w:rPr>
                <w:sz w:val="22"/>
                <w:szCs w:val="22"/>
                <w:lang w:val="en-US"/>
              </w:rPr>
              <w:t>musicali</w:t>
            </w:r>
            <w:proofErr w:type="spellEnd"/>
            <w:r w:rsidRPr="00DE1361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DE1361">
              <w:rPr>
                <w:sz w:val="22"/>
                <w:szCs w:val="22"/>
                <w:lang w:val="en-US"/>
              </w:rPr>
              <w:t>Es</w:t>
            </w:r>
            <w:proofErr w:type="spellEnd"/>
            <w:r w:rsidRPr="00DE136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1951AF" w:rsidRPr="00DE1361">
              <w:rPr>
                <w:sz w:val="22"/>
                <w:szCs w:val="22"/>
                <w:lang w:val="en-US"/>
              </w:rPr>
              <w:t>Makey</w:t>
            </w:r>
            <w:proofErr w:type="spellEnd"/>
            <w:r w:rsidR="001951AF" w:rsidRPr="00DE136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951AF" w:rsidRPr="00DE1361">
              <w:rPr>
                <w:sz w:val="22"/>
                <w:szCs w:val="22"/>
                <w:lang w:val="en-US"/>
              </w:rPr>
              <w:t>Makey</w:t>
            </w:r>
            <w:proofErr w:type="spellEnd"/>
            <w:r w:rsidRPr="00DE1361">
              <w:rPr>
                <w:sz w:val="22"/>
                <w:szCs w:val="22"/>
                <w:lang w:val="en-US"/>
              </w:rPr>
              <w:t>)</w:t>
            </w:r>
          </w:p>
          <w:p w:rsidR="00964382" w:rsidRPr="00DE1361" w:rsidRDefault="00DE1361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  <w:lang w:val="en-US"/>
              </w:rPr>
            </w:pPr>
            <w:r w:rsidRPr="00DE1361">
              <w:rPr>
                <w:sz w:val="22"/>
                <w:szCs w:val="22"/>
                <w:lang w:val="en-US"/>
              </w:rPr>
              <w:t xml:space="preserve">SW video (VLC, </w:t>
            </w:r>
            <w:r w:rsidRPr="00DE1361">
              <w:rPr>
                <w:sz w:val="22"/>
                <w:szCs w:val="22"/>
                <w:lang w:val="en-US"/>
              </w:rPr>
              <w:lastRenderedPageBreak/>
              <w:t>Windows media player</w:t>
            </w:r>
            <w:r w:rsidR="003E1B3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E1B37">
              <w:rPr>
                <w:sz w:val="22"/>
                <w:szCs w:val="22"/>
                <w:lang w:val="en-US"/>
              </w:rPr>
              <w:t>iMOvie</w:t>
            </w:r>
            <w:proofErr w:type="spellEnd"/>
            <w:r w:rsidRPr="00DE1361">
              <w:rPr>
                <w:sz w:val="22"/>
                <w:szCs w:val="22"/>
                <w:lang w:val="en-US"/>
              </w:rPr>
              <w:t>)</w:t>
            </w:r>
          </w:p>
          <w:p w:rsidR="00853A26" w:rsidRPr="007A55C1" w:rsidRDefault="00853A26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Programmi di videoscrittura</w:t>
            </w:r>
            <w:r w:rsidR="00241D1F">
              <w:rPr>
                <w:sz w:val="22"/>
                <w:szCs w:val="22"/>
              </w:rPr>
              <w:t xml:space="preserve"> (Es. </w:t>
            </w:r>
            <w:r w:rsidR="00B1781C" w:rsidRPr="007A55C1">
              <w:rPr>
                <w:sz w:val="22"/>
                <w:szCs w:val="22"/>
              </w:rPr>
              <w:t xml:space="preserve">Word, Write, </w:t>
            </w:r>
            <w:proofErr w:type="spellStart"/>
            <w:r w:rsidR="00B1781C" w:rsidRPr="007A55C1">
              <w:rPr>
                <w:sz w:val="22"/>
                <w:szCs w:val="22"/>
              </w:rPr>
              <w:t>Scribus</w:t>
            </w:r>
            <w:proofErr w:type="spellEnd"/>
            <w:r w:rsidR="00B1781C" w:rsidRPr="007A55C1">
              <w:rPr>
                <w:sz w:val="22"/>
                <w:szCs w:val="22"/>
              </w:rPr>
              <w:t xml:space="preserve">, Word </w:t>
            </w:r>
            <w:proofErr w:type="spellStart"/>
            <w:r w:rsidR="00B1781C" w:rsidRPr="007A55C1">
              <w:rPr>
                <w:sz w:val="22"/>
                <w:szCs w:val="22"/>
              </w:rPr>
              <w:t>pad</w:t>
            </w:r>
            <w:proofErr w:type="spellEnd"/>
            <w:r w:rsidR="00B1781C" w:rsidRPr="007A55C1">
              <w:rPr>
                <w:sz w:val="22"/>
                <w:szCs w:val="22"/>
              </w:rPr>
              <w:t>)</w:t>
            </w:r>
          </w:p>
          <w:p w:rsidR="00853A26" w:rsidRPr="00187185" w:rsidRDefault="00853A26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Programmi per le presentazioni</w:t>
            </w:r>
            <w:r w:rsidR="00241D1F">
              <w:rPr>
                <w:sz w:val="22"/>
                <w:szCs w:val="22"/>
              </w:rPr>
              <w:t xml:space="preserve"> (es. </w:t>
            </w:r>
            <w:proofErr w:type="spellStart"/>
            <w:r w:rsidR="00241D1F">
              <w:rPr>
                <w:sz w:val="22"/>
                <w:szCs w:val="22"/>
              </w:rPr>
              <w:t>Power</w:t>
            </w:r>
            <w:proofErr w:type="spellEnd"/>
            <w:r w:rsidR="00241D1F">
              <w:rPr>
                <w:sz w:val="22"/>
                <w:szCs w:val="22"/>
              </w:rPr>
              <w:t xml:space="preserve"> </w:t>
            </w:r>
            <w:proofErr w:type="spellStart"/>
            <w:r w:rsidR="00241D1F">
              <w:rPr>
                <w:sz w:val="22"/>
                <w:szCs w:val="22"/>
              </w:rPr>
              <w:t>point</w:t>
            </w:r>
            <w:proofErr w:type="spellEnd"/>
            <w:r w:rsidR="00241D1F">
              <w:rPr>
                <w:sz w:val="22"/>
                <w:szCs w:val="22"/>
              </w:rPr>
              <w:t xml:space="preserve">, </w:t>
            </w:r>
            <w:proofErr w:type="spellStart"/>
            <w:r w:rsidR="00241D1F">
              <w:rPr>
                <w:sz w:val="22"/>
                <w:szCs w:val="22"/>
              </w:rPr>
              <w:t>Prezi</w:t>
            </w:r>
            <w:proofErr w:type="spellEnd"/>
            <w:r w:rsidR="00B1781C">
              <w:rPr>
                <w:sz w:val="22"/>
                <w:szCs w:val="22"/>
              </w:rPr>
              <w:t>)</w:t>
            </w:r>
          </w:p>
          <w:p w:rsidR="00727CCE" w:rsidRPr="00056C6B" w:rsidRDefault="00783EC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Software per la grafica</w:t>
            </w:r>
            <w:r w:rsidR="00B1781C">
              <w:rPr>
                <w:sz w:val="22"/>
                <w:szCs w:val="22"/>
              </w:rPr>
              <w:t xml:space="preserve"> (Es. </w:t>
            </w:r>
            <w:proofErr w:type="spellStart"/>
            <w:r w:rsidR="00B1781C">
              <w:rPr>
                <w:sz w:val="22"/>
                <w:szCs w:val="22"/>
              </w:rPr>
              <w:t>Gimp</w:t>
            </w:r>
            <w:proofErr w:type="spellEnd"/>
            <w:r w:rsidR="00B1781C">
              <w:rPr>
                <w:sz w:val="22"/>
                <w:szCs w:val="22"/>
              </w:rPr>
              <w:t>, Paint</w:t>
            </w:r>
            <w:r w:rsidR="00241D1F">
              <w:rPr>
                <w:sz w:val="22"/>
                <w:szCs w:val="22"/>
              </w:rPr>
              <w:t>)</w:t>
            </w:r>
          </w:p>
          <w:p w:rsidR="00727CCE" w:rsidRDefault="00056C6B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 di calcolo</w:t>
            </w:r>
            <w:r w:rsidR="00241D1F">
              <w:rPr>
                <w:sz w:val="22"/>
                <w:szCs w:val="22"/>
              </w:rPr>
              <w:t xml:space="preserve"> (Es. Excel, </w:t>
            </w:r>
            <w:proofErr w:type="spellStart"/>
            <w:r w:rsidR="00241D1F">
              <w:rPr>
                <w:sz w:val="22"/>
                <w:szCs w:val="22"/>
              </w:rPr>
              <w:t>Scilab</w:t>
            </w:r>
            <w:proofErr w:type="spellEnd"/>
            <w:r w:rsidR="00B1781C">
              <w:rPr>
                <w:sz w:val="22"/>
                <w:szCs w:val="22"/>
              </w:rPr>
              <w:t>)</w:t>
            </w:r>
          </w:p>
          <w:p w:rsidR="00964382" w:rsidRPr="006862A1" w:rsidRDefault="00241D1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SW per inclusione e il metodo di studio </w:t>
            </w:r>
            <w:r w:rsidRPr="00241D1F">
              <w:rPr>
                <w:sz w:val="22"/>
                <w:szCs w:val="22"/>
              </w:rPr>
              <w:t>(</w:t>
            </w:r>
            <w:r w:rsidR="006F2B30">
              <w:rPr>
                <w:sz w:val="22"/>
                <w:szCs w:val="22"/>
              </w:rPr>
              <w:t xml:space="preserve">Es. </w:t>
            </w:r>
            <w:proofErr w:type="spellStart"/>
            <w:r w:rsidRPr="006862A1">
              <w:rPr>
                <w:sz w:val="22"/>
                <w:szCs w:val="22"/>
                <w:lang w:val="en-US"/>
              </w:rPr>
              <w:t>Cmap</w:t>
            </w:r>
            <w:proofErr w:type="spellEnd"/>
            <w:r w:rsidRPr="006862A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862A1">
              <w:rPr>
                <w:sz w:val="22"/>
                <w:szCs w:val="22"/>
                <w:lang w:val="en-US"/>
              </w:rPr>
              <w:t>Freemind</w:t>
            </w:r>
            <w:proofErr w:type="spellEnd"/>
            <w:r w:rsidRPr="006862A1">
              <w:rPr>
                <w:sz w:val="22"/>
                <w:szCs w:val="22"/>
                <w:lang w:val="en-US"/>
              </w:rPr>
              <w:t xml:space="preserve">, Timeline, Impress, </w:t>
            </w:r>
            <w:proofErr w:type="spellStart"/>
            <w:r w:rsidRPr="006862A1">
              <w:rPr>
                <w:sz w:val="22"/>
                <w:szCs w:val="22"/>
                <w:lang w:val="en-US"/>
              </w:rPr>
              <w:t>Exelearning</w:t>
            </w:r>
            <w:proofErr w:type="spellEnd"/>
            <w:r w:rsidR="006F2B30" w:rsidRPr="006862A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F2B30" w:rsidRPr="006862A1">
              <w:rPr>
                <w:sz w:val="22"/>
                <w:szCs w:val="22"/>
                <w:lang w:val="en-US"/>
              </w:rPr>
              <w:t>Padlet</w:t>
            </w:r>
            <w:proofErr w:type="spellEnd"/>
            <w:r w:rsidRPr="006862A1">
              <w:rPr>
                <w:sz w:val="22"/>
                <w:szCs w:val="22"/>
                <w:lang w:val="en-US"/>
              </w:rPr>
              <w:t>)</w:t>
            </w:r>
          </w:p>
          <w:p w:rsidR="00054701" w:rsidRPr="006862A1" w:rsidRDefault="00054701" w:rsidP="00522922">
            <w:pPr>
              <w:pStyle w:val="Default"/>
              <w:ind w:left="256" w:hanging="218"/>
              <w:rPr>
                <w:sz w:val="22"/>
                <w:szCs w:val="22"/>
                <w:lang w:val="en-US"/>
              </w:rPr>
            </w:pPr>
          </w:p>
          <w:p w:rsidR="00783ECF" w:rsidRPr="00187185" w:rsidRDefault="00783EC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proofErr w:type="spellStart"/>
            <w:r w:rsidRPr="00187185">
              <w:rPr>
                <w:sz w:val="22"/>
                <w:szCs w:val="22"/>
              </w:rPr>
              <w:t>Tool</w:t>
            </w:r>
            <w:proofErr w:type="spellEnd"/>
            <w:r w:rsidRPr="00187185">
              <w:rPr>
                <w:sz w:val="22"/>
                <w:szCs w:val="22"/>
              </w:rPr>
              <w:t xml:space="preserve"> per </w:t>
            </w:r>
            <w:proofErr w:type="spellStart"/>
            <w:r w:rsidRPr="00187185">
              <w:rPr>
                <w:sz w:val="22"/>
                <w:szCs w:val="22"/>
              </w:rPr>
              <w:t>ebook</w:t>
            </w:r>
            <w:proofErr w:type="spellEnd"/>
          </w:p>
          <w:p w:rsidR="00056C6B" w:rsidRPr="00187185" w:rsidRDefault="00056C6B" w:rsidP="00522922">
            <w:pPr>
              <w:pStyle w:val="Default"/>
              <w:ind w:left="256" w:hanging="218"/>
              <w:rPr>
                <w:sz w:val="22"/>
                <w:szCs w:val="22"/>
              </w:rPr>
            </w:pPr>
          </w:p>
          <w:p w:rsidR="00964382" w:rsidRPr="00964382" w:rsidRDefault="00783ECF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Programma il futuro Code.org</w:t>
            </w:r>
          </w:p>
          <w:p w:rsidR="005E68E4" w:rsidRDefault="005E68E4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r w:rsidRPr="00187185">
              <w:rPr>
                <w:sz w:val="22"/>
                <w:szCs w:val="22"/>
              </w:rPr>
              <w:t>Enciclopedie, atlanti e dizionari on line</w:t>
            </w:r>
          </w:p>
          <w:p w:rsidR="00DE1361" w:rsidRDefault="00DE1361" w:rsidP="00522922">
            <w:pPr>
              <w:pStyle w:val="Default"/>
              <w:ind w:left="256" w:hanging="218"/>
              <w:rPr>
                <w:sz w:val="22"/>
                <w:szCs w:val="22"/>
              </w:rPr>
            </w:pPr>
          </w:p>
          <w:p w:rsidR="00054701" w:rsidRPr="00054701" w:rsidRDefault="00DE1361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App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tablet</w:t>
            </w:r>
            <w:proofErr w:type="spellEnd"/>
          </w:p>
          <w:p w:rsidR="00054701" w:rsidRDefault="00054701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App</w:t>
            </w:r>
            <w:proofErr w:type="spellEnd"/>
            <w:r>
              <w:rPr>
                <w:sz w:val="22"/>
                <w:szCs w:val="22"/>
              </w:rPr>
              <w:t xml:space="preserve"> pe</w:t>
            </w:r>
            <w:r w:rsidR="00B1781C">
              <w:rPr>
                <w:sz w:val="22"/>
                <w:szCs w:val="22"/>
              </w:rPr>
              <w:t xml:space="preserve">r la matematica (Es. </w:t>
            </w:r>
            <w:proofErr w:type="spellStart"/>
            <w:r w:rsidR="00B1781C">
              <w:rPr>
                <w:sz w:val="22"/>
                <w:szCs w:val="22"/>
              </w:rPr>
              <w:t>GeoGebra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DE1361" w:rsidRDefault="00DE1361" w:rsidP="00522922">
            <w:pPr>
              <w:pStyle w:val="Paragrafoelenco"/>
              <w:ind w:left="256" w:hanging="218"/>
            </w:pPr>
          </w:p>
          <w:p w:rsidR="00DE1361" w:rsidRDefault="00DE1361" w:rsidP="00522922">
            <w:pPr>
              <w:pStyle w:val="Default"/>
              <w:numPr>
                <w:ilvl w:val="0"/>
                <w:numId w:val="25"/>
              </w:numPr>
              <w:ind w:left="256" w:hanging="21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Serious</w:t>
            </w:r>
            <w:proofErr w:type="spellEnd"/>
            <w:r>
              <w:rPr>
                <w:sz w:val="22"/>
                <w:szCs w:val="22"/>
              </w:rPr>
              <w:t xml:space="preserve"> games (</w:t>
            </w:r>
            <w:r w:rsidR="00054701">
              <w:rPr>
                <w:sz w:val="22"/>
                <w:szCs w:val="22"/>
              </w:rPr>
              <w:t xml:space="preserve">Es. </w:t>
            </w:r>
            <w:proofErr w:type="spellStart"/>
            <w:r w:rsidR="00B1781C">
              <w:rPr>
                <w:sz w:val="22"/>
                <w:szCs w:val="22"/>
              </w:rPr>
              <w:t>Kahoot</w:t>
            </w:r>
            <w:proofErr w:type="spellEnd"/>
            <w:r w:rsidR="00054701">
              <w:rPr>
                <w:sz w:val="22"/>
                <w:szCs w:val="22"/>
              </w:rPr>
              <w:t>)</w:t>
            </w:r>
          </w:p>
          <w:p w:rsidR="00043EE7" w:rsidRDefault="00043EE7" w:rsidP="00522922">
            <w:pPr>
              <w:pStyle w:val="Paragrafoelenco"/>
              <w:ind w:left="256" w:hanging="218"/>
            </w:pPr>
          </w:p>
          <w:p w:rsidR="00043EE7" w:rsidRDefault="00043EE7" w:rsidP="00522922">
            <w:pPr>
              <w:pStyle w:val="Default"/>
              <w:ind w:left="256" w:hanging="218"/>
              <w:rPr>
                <w:sz w:val="22"/>
                <w:szCs w:val="22"/>
              </w:rPr>
            </w:pPr>
          </w:p>
          <w:p w:rsidR="00043EE7" w:rsidRPr="00840769" w:rsidRDefault="00043EE7" w:rsidP="00522922">
            <w:pPr>
              <w:pStyle w:val="TableParagraph"/>
              <w:numPr>
                <w:ilvl w:val="0"/>
                <w:numId w:val="25"/>
              </w:numPr>
              <w:spacing w:before="1" w:line="235" w:lineRule="auto"/>
              <w:ind w:left="256" w:right="34" w:hanging="21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Linguaggio di programmazione (Es. </w:t>
            </w:r>
            <w:r w:rsidRPr="00840769">
              <w:rPr>
                <w:rFonts w:ascii="Times New Roman" w:hAnsi="Times New Roman" w:cs="Times New Roman"/>
                <w:color w:val="000000" w:themeColor="text1"/>
              </w:rPr>
              <w:t>Scratch jr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1361" w:rsidRPr="00187185" w:rsidRDefault="00DE1361" w:rsidP="00DE1361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1951AF" w:rsidRDefault="001951AF" w:rsidP="00241D1F">
            <w:pPr>
              <w:pStyle w:val="Default"/>
              <w:rPr>
                <w:sz w:val="22"/>
                <w:szCs w:val="22"/>
              </w:rPr>
            </w:pPr>
          </w:p>
          <w:p w:rsidR="00DE1361" w:rsidRPr="00187185" w:rsidRDefault="00DE1361" w:rsidP="00241D1F">
            <w:pPr>
              <w:pStyle w:val="Default"/>
              <w:rPr>
                <w:sz w:val="22"/>
                <w:szCs w:val="22"/>
              </w:rPr>
            </w:pPr>
          </w:p>
          <w:p w:rsidR="00783ECF" w:rsidRPr="00783ECF" w:rsidRDefault="00783ECF" w:rsidP="00853A26">
            <w:pPr>
              <w:pStyle w:val="TableParagraph"/>
              <w:tabs>
                <w:tab w:val="left" w:pos="830"/>
                <w:tab w:val="left" w:pos="832"/>
              </w:tabs>
              <w:spacing w:before="1" w:line="235" w:lineRule="auto"/>
              <w:ind w:left="720" w:right="665"/>
              <w:rPr>
                <w:sz w:val="20"/>
              </w:rPr>
            </w:pPr>
          </w:p>
        </w:tc>
        <w:tc>
          <w:tcPr>
            <w:tcW w:w="7149" w:type="dxa"/>
          </w:tcPr>
          <w:p w:rsidR="00853A26" w:rsidRPr="00840769" w:rsidRDefault="00853A26" w:rsidP="00543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Scuola dell’I</w:t>
            </w:r>
            <w:r w:rsidR="00B16CBF" w:rsidRPr="00840769">
              <w:rPr>
                <w:rFonts w:ascii="Times New Roman" w:hAnsi="Times New Roman" w:cs="Times New Roman"/>
                <w:b/>
                <w:color w:val="000000" w:themeColor="text1"/>
              </w:rPr>
              <w:t>nfanzia</w:t>
            </w:r>
            <w:r w:rsidR="0094093C" w:rsidRPr="00840769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840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Classe prima</w:t>
            </w:r>
            <w:r w:rsidR="00C6382A" w:rsidRPr="00840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primaria</w:t>
            </w:r>
            <w:r w:rsidR="0094093C" w:rsidRPr="00840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6F2B30" w:rsidRDefault="006F2B30" w:rsidP="00522922">
            <w:pPr>
              <w:pStyle w:val="TableParagraph"/>
              <w:spacing w:before="1" w:line="235" w:lineRule="auto"/>
              <w:ind w:left="0" w:righ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2B30" w:rsidRDefault="006F2B30" w:rsidP="006F2B30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853A26" w:rsidRPr="00840769">
              <w:rPr>
                <w:rFonts w:ascii="Times New Roman" w:hAnsi="Times New Roman" w:cs="Times New Roman"/>
                <w:color w:val="000000" w:themeColor="text1"/>
              </w:rPr>
              <w:t>til</w:t>
            </w:r>
            <w:r>
              <w:rPr>
                <w:rFonts w:ascii="Times New Roman" w:hAnsi="Times New Roman" w:cs="Times New Roman"/>
                <w:color w:val="000000" w:themeColor="text1"/>
              </w:rPr>
              <w:t>izzo mouse e tastiera</w:t>
            </w:r>
          </w:p>
          <w:p w:rsidR="006F2B30" w:rsidRDefault="00995B65" w:rsidP="006F2B30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853A26" w:rsidRPr="00840769">
              <w:rPr>
                <w:rFonts w:ascii="Times New Roman" w:hAnsi="Times New Roman" w:cs="Times New Roman"/>
                <w:color w:val="000000" w:themeColor="text1"/>
              </w:rPr>
              <w:t xml:space="preserve">rimi </w:t>
            </w:r>
            <w:r w:rsidR="006F2B30">
              <w:rPr>
                <w:rFonts w:ascii="Times New Roman" w:hAnsi="Times New Roman" w:cs="Times New Roman"/>
                <w:color w:val="000000" w:themeColor="text1"/>
              </w:rPr>
              <w:t>approcci di robotica educativa</w:t>
            </w:r>
          </w:p>
          <w:p w:rsidR="006F2B30" w:rsidRDefault="00995B65" w:rsidP="006F2B30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853A26" w:rsidRPr="00840769">
              <w:rPr>
                <w:rFonts w:ascii="Times New Roman" w:hAnsi="Times New Roman" w:cs="Times New Roman"/>
                <w:color w:val="000000" w:themeColor="text1"/>
              </w:rPr>
              <w:t>rogrammazione visuale a blocchi con comandi iconici.</w:t>
            </w:r>
          </w:p>
          <w:p w:rsidR="006F2B30" w:rsidRDefault="006F2B30" w:rsidP="006F2B30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Utilizzo di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paint</w:t>
            </w:r>
            <w:proofErr w:type="spellEnd"/>
          </w:p>
          <w:p w:rsidR="006F2B30" w:rsidRDefault="00995B65" w:rsidP="006F2B30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6F2B30">
              <w:rPr>
                <w:rFonts w:ascii="Times New Roman" w:hAnsi="Times New Roman" w:cs="Times New Roman"/>
                <w:color w:val="000000" w:themeColor="text1"/>
              </w:rPr>
              <w:t>isegno in pixel (pixel art)</w:t>
            </w:r>
          </w:p>
          <w:p w:rsidR="006F2B30" w:rsidRDefault="00995B65" w:rsidP="006F2B30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853A26" w:rsidRPr="006F2B30">
              <w:rPr>
                <w:rFonts w:ascii="Times New Roman" w:hAnsi="Times New Roman" w:cs="Times New Roman"/>
                <w:color w:val="000000" w:themeColor="text1"/>
              </w:rPr>
              <w:t>assaggio da schema grafico a oggetto tridimensionale (chiodini, p</w:t>
            </w:r>
            <w:r w:rsidR="009B36EC">
              <w:rPr>
                <w:rFonts w:ascii="Times New Roman" w:hAnsi="Times New Roman" w:cs="Times New Roman"/>
                <w:color w:val="000000" w:themeColor="text1"/>
              </w:rPr>
              <w:t xml:space="preserve">ost </w:t>
            </w:r>
            <w:proofErr w:type="spellStart"/>
            <w:r w:rsidR="009B36EC">
              <w:rPr>
                <w:rFonts w:ascii="Times New Roman" w:hAnsi="Times New Roman" w:cs="Times New Roman"/>
                <w:color w:val="000000" w:themeColor="text1"/>
              </w:rPr>
              <w:t>it</w:t>
            </w:r>
            <w:proofErr w:type="spellEnd"/>
            <w:r w:rsidR="009B36EC">
              <w:rPr>
                <w:rFonts w:ascii="Times New Roman" w:hAnsi="Times New Roman" w:cs="Times New Roman"/>
                <w:color w:val="000000" w:themeColor="text1"/>
              </w:rPr>
              <w:t>, mattoncini Lego</w:t>
            </w:r>
            <w:r w:rsidR="006F2B3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97E31" w:rsidRDefault="00597E31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Percorsi e</w:t>
            </w:r>
            <w:r w:rsidR="00853A26" w:rsidRPr="00597E31">
              <w:rPr>
                <w:rFonts w:ascii="Times New Roman" w:hAnsi="Times New Roman" w:cs="Times New Roman"/>
                <w:color w:val="000000" w:themeColor="text1"/>
              </w:rPr>
              <w:t xml:space="preserve"> giochi di esplorazione dell’ambiente (</w:t>
            </w:r>
            <w:proofErr w:type="spellStart"/>
            <w:r w:rsidR="00853A26" w:rsidRPr="00597E31">
              <w:rPr>
                <w:rFonts w:ascii="Times New Roman" w:hAnsi="Times New Roman" w:cs="Times New Roman"/>
                <w:color w:val="000000" w:themeColor="text1"/>
              </w:rPr>
              <w:t>coding</w:t>
            </w:r>
            <w:proofErr w:type="spellEnd"/>
            <w:r w:rsidR="00853A26" w:rsidRPr="00597E31">
              <w:rPr>
                <w:rFonts w:ascii="Times New Roman" w:hAnsi="Times New Roman" w:cs="Times New Roman"/>
                <w:color w:val="000000" w:themeColor="text1"/>
              </w:rPr>
              <w:t xml:space="preserve"> unplugged)</w:t>
            </w:r>
          </w:p>
          <w:p w:rsidR="00597E31" w:rsidRDefault="00853A26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597E31">
              <w:rPr>
                <w:rFonts w:ascii="Times New Roman" w:hAnsi="Times New Roman" w:cs="Times New Roman"/>
                <w:color w:val="000000" w:themeColor="text1"/>
              </w:rPr>
              <w:t xml:space="preserve">Giochi di movimento e percorsi su grandi scacchiere - pavimento - e griglie (su carta, </w:t>
            </w:r>
            <w:proofErr w:type="spellStart"/>
            <w:r w:rsidRPr="00597E31">
              <w:rPr>
                <w:rFonts w:ascii="Times New Roman" w:hAnsi="Times New Roman" w:cs="Times New Roman"/>
                <w:color w:val="000000" w:themeColor="text1"/>
              </w:rPr>
              <w:t>coding</w:t>
            </w:r>
            <w:proofErr w:type="spellEnd"/>
            <w:r w:rsidRPr="00597E31">
              <w:rPr>
                <w:rFonts w:ascii="Times New Roman" w:hAnsi="Times New Roman" w:cs="Times New Roman"/>
                <w:color w:val="000000" w:themeColor="text1"/>
              </w:rPr>
              <w:t xml:space="preserve"> unplugged, o su dispositivo), con comandi e carte</w:t>
            </w:r>
            <w:r w:rsidR="00597E3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597E31" w:rsidRPr="00597E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97E31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="00597E31" w:rsidRPr="00597E31">
              <w:rPr>
                <w:rFonts w:ascii="Times New Roman" w:hAnsi="Times New Roman" w:cs="Times New Roman"/>
                <w:color w:val="000000" w:themeColor="text1"/>
              </w:rPr>
              <w:t>ontare e mettere in sequenza</w:t>
            </w:r>
          </w:p>
          <w:p w:rsidR="00597E31" w:rsidRPr="00597E31" w:rsidRDefault="009B36EC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Robotica </w:t>
            </w:r>
            <w:r w:rsidR="00853A26" w:rsidRPr="00597E31">
              <w:rPr>
                <w:rFonts w:ascii="Times New Roman" w:hAnsi="Times New Roman" w:cs="Times New Roman"/>
                <w:color w:val="000000" w:themeColor="text1"/>
              </w:rPr>
              <w:t xml:space="preserve"> educativa: Sapientino Doc, Bee Bot, Cubetto</w:t>
            </w:r>
            <w:r w:rsidR="00B56FDD" w:rsidRPr="00597E3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B56FDD" w:rsidRPr="00597E31">
              <w:rPr>
                <w:rFonts w:ascii="Times New Roman" w:hAnsi="Times New Roman" w:cs="Times New Roman"/>
                <w:color w:val="000000" w:themeColor="text1"/>
              </w:rPr>
              <w:t>Osmo</w:t>
            </w:r>
            <w:proofErr w:type="spellEnd"/>
            <w:r w:rsidR="00B56FDD" w:rsidRPr="00597E3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="00B56FDD" w:rsidRPr="00597E31">
              <w:rPr>
                <w:rFonts w:ascii="Times New Roman" w:hAnsi="Times New Roman" w:cs="Times New Roman"/>
                <w:color w:val="000000" w:themeColor="text1"/>
              </w:rPr>
              <w:t>Marbotic</w:t>
            </w:r>
            <w:proofErr w:type="spellEnd"/>
            <w:r w:rsidR="00853A26" w:rsidRPr="00597E3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597E31" w:rsidRDefault="00853A26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597E31">
              <w:rPr>
                <w:rFonts w:ascii="Times New Roman" w:hAnsi="Times New Roman" w:cs="Times New Roman"/>
                <w:color w:val="000000" w:themeColor="text1"/>
              </w:rPr>
              <w:t xml:space="preserve">Approccio agli algoritmi semplici, istruzioni, procedure, diagrammi (concetti di </w:t>
            </w:r>
            <w:r w:rsidR="0094093C" w:rsidRPr="00597E31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97E31">
              <w:rPr>
                <w:rFonts w:ascii="Times New Roman" w:hAnsi="Times New Roman" w:cs="Times New Roman"/>
                <w:color w:val="000000" w:themeColor="text1"/>
              </w:rPr>
              <w:t>sequenza e ripetizione</w:t>
            </w:r>
            <w:r w:rsidR="00597E31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597E3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B36EC" w:rsidRPr="00597E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36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36EC" w:rsidRPr="00597E31">
              <w:rPr>
                <w:rFonts w:ascii="Times New Roman" w:hAnsi="Times New Roman" w:cs="Times New Roman"/>
                <w:color w:val="000000" w:themeColor="text1"/>
              </w:rPr>
              <w:t>Muovere giocattoli robotici o oggetti su scacchiere (</w:t>
            </w:r>
            <w:proofErr w:type="spellStart"/>
            <w:r w:rsidR="009B36EC" w:rsidRPr="00597E31">
              <w:rPr>
                <w:rFonts w:ascii="Times New Roman" w:hAnsi="Times New Roman" w:cs="Times New Roman"/>
                <w:color w:val="000000" w:themeColor="text1"/>
              </w:rPr>
              <w:t>coding</w:t>
            </w:r>
            <w:proofErr w:type="spellEnd"/>
            <w:r w:rsidR="009B36EC" w:rsidRPr="00597E31">
              <w:rPr>
                <w:rFonts w:ascii="Times New Roman" w:hAnsi="Times New Roman" w:cs="Times New Roman"/>
                <w:color w:val="000000" w:themeColor="text1"/>
              </w:rPr>
              <w:t xml:space="preserve"> unplugged</w:t>
            </w:r>
          </w:p>
          <w:p w:rsidR="00597E31" w:rsidRDefault="00853A26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597E31">
              <w:rPr>
                <w:rFonts w:ascii="Times New Roman" w:hAnsi="Times New Roman" w:cs="Times New Roman"/>
                <w:color w:val="000000" w:themeColor="text1"/>
              </w:rPr>
              <w:t>Utilizzo di un programma di videoscrittura per scrivere semplici parole e</w:t>
            </w:r>
            <w:r w:rsidR="00995B65">
              <w:rPr>
                <w:rFonts w:ascii="Times New Roman" w:hAnsi="Times New Roman" w:cs="Times New Roman"/>
                <w:color w:val="000000" w:themeColor="text1"/>
              </w:rPr>
              <w:t xml:space="preserve"> frasi in maiuscolo e minuscolo</w:t>
            </w:r>
          </w:p>
          <w:p w:rsidR="009B36EC" w:rsidRDefault="009B36EC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Tinkering</w:t>
            </w:r>
            <w:proofErr w:type="spellEnd"/>
          </w:p>
          <w:p w:rsidR="00B56FDD" w:rsidRPr="00597E31" w:rsidRDefault="00597E31" w:rsidP="00597E31">
            <w:pPr>
              <w:pStyle w:val="TableParagraph"/>
              <w:adjustRightInd w:val="0"/>
              <w:spacing w:before="1" w:line="235" w:lineRule="auto"/>
              <w:ind w:right="34"/>
              <w:rPr>
                <w:rFonts w:ascii="Times New Roman" w:hAnsi="Times New Roman" w:cs="Times New Roman"/>
                <w:color w:val="FF0000"/>
              </w:rPr>
            </w:pPr>
            <w:r w:rsidRPr="00597E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53A26" w:rsidRPr="00840769" w:rsidRDefault="008C6654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b/>
                <w:color w:val="000000" w:themeColor="text1"/>
              </w:rPr>
              <w:t>Scuola Primaria</w:t>
            </w:r>
            <w:r w:rsidR="00853A26" w:rsidRPr="00840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II e III</w:t>
            </w:r>
            <w:r w:rsidR="0094093C" w:rsidRPr="00840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597E31" w:rsidRDefault="00597E31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Utilizzo corretto </w:t>
            </w:r>
            <w:r w:rsidRPr="00840769">
              <w:rPr>
                <w:rFonts w:ascii="Times New Roman" w:hAnsi="Times New Roman" w:cs="Times New Roman"/>
                <w:color w:val="000000" w:themeColor="text1"/>
              </w:rPr>
              <w:t>di mouse e tastiera</w:t>
            </w:r>
          </w:p>
          <w:p w:rsidR="00597E31" w:rsidRPr="00597E31" w:rsidRDefault="00597E31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>Utilizzo</w:t>
            </w:r>
            <w:r w:rsidR="009B36EC">
              <w:rPr>
                <w:rFonts w:ascii="Times New Roman" w:hAnsi="Times New Roman" w:cs="Times New Roman"/>
                <w:color w:val="000000" w:themeColor="text1"/>
              </w:rPr>
              <w:t xml:space="preserve"> logico</w:t>
            </w: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 del sistema operativo: creare un file e una cartella – salvare un file – drag and </w:t>
            </w:r>
            <w:proofErr w:type="spellStart"/>
            <w:r w:rsidRPr="00840769">
              <w:rPr>
                <w:rFonts w:ascii="Times New Roman" w:hAnsi="Times New Roman" w:cs="Times New Roman"/>
                <w:color w:val="000000" w:themeColor="text1"/>
              </w:rPr>
              <w:t>drop</w:t>
            </w:r>
            <w:proofErr w:type="spellEnd"/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 – copia e incolla</w:t>
            </w:r>
          </w:p>
          <w:p w:rsidR="00597E31" w:rsidRDefault="00597E31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Creatività e </w:t>
            </w:r>
            <w:proofErr w:type="spellStart"/>
            <w:r w:rsidRPr="00840769">
              <w:rPr>
                <w:rFonts w:ascii="Times New Roman" w:hAnsi="Times New Roman" w:cs="Times New Roman"/>
                <w:color w:val="000000" w:themeColor="text1"/>
              </w:rPr>
              <w:t>storytelling</w:t>
            </w:r>
            <w:proofErr w:type="spellEnd"/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 (programmazione a blocchi con </w:t>
            </w:r>
            <w:r w:rsidR="00995B65">
              <w:rPr>
                <w:rFonts w:ascii="Times New Roman" w:hAnsi="Times New Roman" w:cs="Times New Roman"/>
                <w:color w:val="000000" w:themeColor="text1"/>
              </w:rPr>
              <w:t>linguaggio iconico): Scratch jr</w:t>
            </w:r>
          </w:p>
          <w:p w:rsidR="0094093C" w:rsidRPr="00043EE7" w:rsidRDefault="00853A26" w:rsidP="00043EE7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>Videoscri</w:t>
            </w:r>
            <w:r w:rsidR="00597E31">
              <w:rPr>
                <w:rFonts w:ascii="Times New Roman" w:hAnsi="Times New Roman" w:cs="Times New Roman"/>
                <w:color w:val="000000" w:themeColor="text1"/>
              </w:rPr>
              <w:t>ttura</w:t>
            </w:r>
          </w:p>
          <w:p w:rsidR="00853A26" w:rsidRPr="00840769" w:rsidRDefault="00853A26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>Programmazione visuale a blocchi</w:t>
            </w:r>
          </w:p>
          <w:p w:rsidR="00853A26" w:rsidRPr="00522922" w:rsidRDefault="00853A26" w:rsidP="00522922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Sperimentazione di progetti musicali </w:t>
            </w:r>
          </w:p>
          <w:p w:rsidR="00043EE7" w:rsidRPr="00043EE7" w:rsidRDefault="00853A26" w:rsidP="00043EE7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Approccio agli algoritmi semplici, istruzioni, procedure, diagrammi </w:t>
            </w:r>
          </w:p>
          <w:p w:rsidR="00853A26" w:rsidRPr="00840769" w:rsidRDefault="00853A26" w:rsidP="00597E31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Storie </w:t>
            </w:r>
            <w:r w:rsidR="00043EE7">
              <w:rPr>
                <w:rFonts w:ascii="Times New Roman" w:hAnsi="Times New Roman" w:cs="Times New Roman"/>
                <w:color w:val="000000" w:themeColor="text1"/>
              </w:rPr>
              <w:t xml:space="preserve">e poesie </w:t>
            </w:r>
            <w:r w:rsidRPr="00840769">
              <w:rPr>
                <w:rFonts w:ascii="Times New Roman" w:hAnsi="Times New Roman" w:cs="Times New Roman"/>
                <w:color w:val="000000" w:themeColor="text1"/>
              </w:rPr>
              <w:t>multimediali</w:t>
            </w:r>
          </w:p>
          <w:p w:rsidR="00853A26" w:rsidRPr="00840769" w:rsidRDefault="00853A26" w:rsidP="00853A26">
            <w:pPr>
              <w:pStyle w:val="Paragrafoelenco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93D17" w:rsidRPr="00840769" w:rsidRDefault="008C6654" w:rsidP="00940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b/>
                <w:color w:val="000000" w:themeColor="text1"/>
              </w:rPr>
              <w:t>Scuola Primari</w:t>
            </w:r>
            <w:r w:rsidR="00043EE7">
              <w:rPr>
                <w:rFonts w:ascii="Times New Roman" w:hAnsi="Times New Roman" w:cs="Times New Roman"/>
                <w:b/>
                <w:color w:val="000000" w:themeColor="text1"/>
              </w:rPr>
              <w:t>a IV e</w:t>
            </w:r>
            <w:r w:rsidR="00853A26" w:rsidRPr="00840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V</w:t>
            </w:r>
            <w:r w:rsidR="0094093C" w:rsidRPr="0084076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043EE7" w:rsidRPr="00840769" w:rsidRDefault="00305D8E" w:rsidP="00043EE7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043EE7" w:rsidRPr="00840769">
              <w:rPr>
                <w:rFonts w:ascii="Times New Roman" w:hAnsi="Times New Roman" w:cs="Times New Roman"/>
                <w:color w:val="000000" w:themeColor="text1"/>
              </w:rPr>
              <w:t>rime esperienze di ricerca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testuale e di immagini</w:t>
            </w:r>
            <w:r w:rsidR="00043EE7" w:rsidRPr="00840769">
              <w:rPr>
                <w:rFonts w:ascii="Times New Roman" w:hAnsi="Times New Roman" w:cs="Times New Roman"/>
                <w:color w:val="000000" w:themeColor="text1"/>
              </w:rPr>
              <w:t xml:space="preserve"> in internet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43EE7" w:rsidRDefault="00043EE7" w:rsidP="00043EE7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Percorsi tecnologici e unplugged per la costruzione di linee e figure geometriche           </w:t>
            </w:r>
          </w:p>
          <w:p w:rsidR="00043EE7" w:rsidRPr="00840769" w:rsidRDefault="00043EE7" w:rsidP="00043EE7">
            <w:pPr>
              <w:pStyle w:val="TableParagraph"/>
              <w:numPr>
                <w:ilvl w:val="0"/>
                <w:numId w:val="30"/>
              </w:numPr>
              <w:spacing w:before="1" w:line="235" w:lineRule="auto"/>
              <w:ind w:right="34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Rappresentazione di dati o di risultati di un problema mediante l’uso </w:t>
            </w:r>
            <w:r w:rsidRPr="00840769">
              <w:rPr>
                <w:rFonts w:ascii="Times New Roman" w:hAnsi="Times New Roman" w:cs="Times New Roman"/>
                <w:color w:val="000000" w:themeColor="text1"/>
              </w:rPr>
              <w:lastRenderedPageBreak/>
              <w:t>di tabelle</w:t>
            </w:r>
          </w:p>
          <w:p w:rsidR="00853A26" w:rsidRPr="00840769" w:rsidRDefault="00B068F9" w:rsidP="00522922">
            <w:pPr>
              <w:pStyle w:val="TableParagraph"/>
              <w:numPr>
                <w:ilvl w:val="0"/>
                <w:numId w:val="30"/>
              </w:numPr>
              <w:spacing w:line="235" w:lineRule="auto"/>
              <w:ind w:right="17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Programmazione </w:t>
            </w:r>
            <w:r w:rsidR="0094093C" w:rsidRPr="00840769">
              <w:rPr>
                <w:rFonts w:ascii="Times New Roman" w:hAnsi="Times New Roman" w:cs="Times New Roman"/>
                <w:color w:val="000000" w:themeColor="text1"/>
              </w:rPr>
              <w:t>V</w:t>
            </w:r>
            <w:r w:rsidR="00305D8E">
              <w:rPr>
                <w:rFonts w:ascii="Times New Roman" w:hAnsi="Times New Roman" w:cs="Times New Roman"/>
                <w:color w:val="000000" w:themeColor="text1"/>
              </w:rPr>
              <w:t xml:space="preserve">isuale a blocchi </w:t>
            </w:r>
          </w:p>
          <w:p w:rsidR="00853A26" w:rsidRPr="00840769" w:rsidRDefault="00995B65" w:rsidP="00043EE7">
            <w:pPr>
              <w:pStyle w:val="TableParagraph"/>
              <w:numPr>
                <w:ilvl w:val="0"/>
                <w:numId w:val="30"/>
              </w:numPr>
              <w:spacing w:line="235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853A26" w:rsidRPr="00840769">
              <w:rPr>
                <w:rFonts w:ascii="Times New Roman" w:hAnsi="Times New Roman" w:cs="Times New Roman"/>
                <w:color w:val="000000" w:themeColor="text1"/>
              </w:rPr>
              <w:t xml:space="preserve">assaggio da schema grafico a oggetto tridimensionale </w:t>
            </w:r>
          </w:p>
          <w:p w:rsidR="0094093C" w:rsidRPr="00840769" w:rsidRDefault="00B1781C" w:rsidP="00043EE7">
            <w:pPr>
              <w:pStyle w:val="TableParagraph"/>
              <w:numPr>
                <w:ilvl w:val="0"/>
                <w:numId w:val="30"/>
              </w:numPr>
              <w:spacing w:line="235" w:lineRule="auto"/>
              <w:ind w:right="417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Scrittura di mail</w:t>
            </w:r>
          </w:p>
          <w:p w:rsidR="00853A26" w:rsidRPr="00305D8E" w:rsidRDefault="00853A26" w:rsidP="00305D8E">
            <w:pPr>
              <w:pStyle w:val="TableParagraph"/>
              <w:numPr>
                <w:ilvl w:val="0"/>
                <w:numId w:val="30"/>
              </w:numPr>
              <w:spacing w:line="241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Progetti musicali e creativi con </w:t>
            </w:r>
            <w:proofErr w:type="spellStart"/>
            <w:r w:rsidRPr="00840769">
              <w:rPr>
                <w:rFonts w:ascii="Times New Roman" w:hAnsi="Times New Roman" w:cs="Times New Roman"/>
                <w:color w:val="000000" w:themeColor="text1"/>
              </w:rPr>
              <w:t>Makey</w:t>
            </w:r>
            <w:proofErr w:type="spellEnd"/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40769">
              <w:rPr>
                <w:rFonts w:ascii="Times New Roman" w:hAnsi="Times New Roman" w:cs="Times New Roman"/>
                <w:color w:val="000000" w:themeColor="text1"/>
              </w:rPr>
              <w:t>Makey</w:t>
            </w:r>
            <w:proofErr w:type="spellEnd"/>
          </w:p>
          <w:p w:rsidR="00853A26" w:rsidRPr="00840769" w:rsidRDefault="00853A26" w:rsidP="00043EE7">
            <w:pPr>
              <w:pStyle w:val="TableParagraph"/>
              <w:numPr>
                <w:ilvl w:val="0"/>
                <w:numId w:val="30"/>
              </w:numPr>
              <w:spacing w:line="239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>Videoscrittura creativa (testo e immagini)</w:t>
            </w:r>
          </w:p>
          <w:p w:rsidR="00853A26" w:rsidRPr="00B068F9" w:rsidRDefault="00853A26" w:rsidP="00B068F9">
            <w:pPr>
              <w:pStyle w:val="TableParagraph"/>
              <w:numPr>
                <w:ilvl w:val="0"/>
                <w:numId w:val="30"/>
              </w:numPr>
              <w:spacing w:line="241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>Navigazione sicura e uso corretto social</w:t>
            </w:r>
            <w:r w:rsidR="00305D8E">
              <w:rPr>
                <w:rFonts w:ascii="Times New Roman" w:hAnsi="Times New Roman" w:cs="Times New Roman"/>
                <w:color w:val="000000" w:themeColor="text1"/>
              </w:rPr>
              <w:t xml:space="preserve"> network </w:t>
            </w:r>
          </w:p>
          <w:p w:rsidR="0094093C" w:rsidRPr="00840769" w:rsidRDefault="0094093C" w:rsidP="00043EE7">
            <w:pPr>
              <w:pStyle w:val="TableParagraph"/>
              <w:numPr>
                <w:ilvl w:val="0"/>
                <w:numId w:val="30"/>
              </w:numPr>
              <w:spacing w:line="235" w:lineRule="auto"/>
              <w:ind w:right="2588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>Presentazioni</w:t>
            </w:r>
            <w:r w:rsidR="00B56FDD" w:rsidRPr="00840769">
              <w:rPr>
                <w:rFonts w:ascii="Times New Roman" w:hAnsi="Times New Roman" w:cs="Times New Roman"/>
                <w:color w:val="000000" w:themeColor="text1"/>
              </w:rPr>
              <w:t xml:space="preserve"> di </w:t>
            </w: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argomenti </w:t>
            </w:r>
            <w:r w:rsidR="00853A26" w:rsidRPr="00840769">
              <w:rPr>
                <w:rFonts w:ascii="Times New Roman" w:hAnsi="Times New Roman" w:cs="Times New Roman"/>
                <w:color w:val="000000" w:themeColor="text1"/>
              </w:rPr>
              <w:t>studiati</w:t>
            </w:r>
          </w:p>
          <w:p w:rsidR="00B068F9" w:rsidRDefault="00853A26" w:rsidP="00B068F9">
            <w:pPr>
              <w:pStyle w:val="TableParagraph"/>
              <w:numPr>
                <w:ilvl w:val="0"/>
                <w:numId w:val="30"/>
              </w:numPr>
              <w:spacing w:line="235" w:lineRule="auto"/>
              <w:ind w:right="3581"/>
              <w:rPr>
                <w:rFonts w:ascii="Times New Roman" w:hAnsi="Times New Roman" w:cs="Times New Roman"/>
                <w:color w:val="000000" w:themeColor="text1"/>
              </w:rPr>
            </w:pPr>
            <w:r w:rsidRPr="00840769">
              <w:rPr>
                <w:rFonts w:ascii="Times New Roman" w:hAnsi="Times New Roman" w:cs="Times New Roman"/>
                <w:color w:val="000000" w:themeColor="text1"/>
              </w:rPr>
              <w:t xml:space="preserve">Mappe </w:t>
            </w:r>
            <w:r w:rsidR="0094093C" w:rsidRPr="008407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40769">
              <w:rPr>
                <w:rFonts w:ascii="Times New Roman" w:hAnsi="Times New Roman" w:cs="Times New Roman"/>
                <w:color w:val="000000" w:themeColor="text1"/>
              </w:rPr>
              <w:t>concettuali e schemi</w:t>
            </w:r>
          </w:p>
          <w:p w:rsidR="000662DF" w:rsidRDefault="00853A26" w:rsidP="00522922">
            <w:pPr>
              <w:pStyle w:val="TableParagraph"/>
              <w:numPr>
                <w:ilvl w:val="0"/>
                <w:numId w:val="30"/>
              </w:numPr>
              <w:spacing w:line="235" w:lineRule="auto"/>
              <w:ind w:right="1593"/>
              <w:rPr>
                <w:rFonts w:ascii="Times New Roman" w:hAnsi="Times New Roman" w:cs="Times New Roman"/>
                <w:color w:val="000000" w:themeColor="text1"/>
              </w:rPr>
            </w:pPr>
            <w:r w:rsidRPr="00B068F9">
              <w:rPr>
                <w:rFonts w:ascii="Times New Roman" w:hAnsi="Times New Roman" w:cs="Times New Roman"/>
                <w:color w:val="000000" w:themeColor="text1"/>
              </w:rPr>
              <w:t>Percorsi</w:t>
            </w:r>
            <w:r w:rsidR="00B068F9">
              <w:rPr>
                <w:rFonts w:ascii="Times New Roman" w:hAnsi="Times New Roman" w:cs="Times New Roman"/>
                <w:color w:val="000000" w:themeColor="text1"/>
              </w:rPr>
              <w:t xml:space="preserve"> esplorativi </w:t>
            </w:r>
            <w:r w:rsidRPr="00B068F9">
              <w:rPr>
                <w:rFonts w:ascii="Times New Roman" w:hAnsi="Times New Roman" w:cs="Times New Roman"/>
                <w:color w:val="000000" w:themeColor="text1"/>
              </w:rPr>
              <w:t xml:space="preserve">con il </w:t>
            </w:r>
            <w:proofErr w:type="spellStart"/>
            <w:r w:rsidRPr="00B068F9">
              <w:rPr>
                <w:rFonts w:ascii="Times New Roman" w:hAnsi="Times New Roman" w:cs="Times New Roman"/>
                <w:color w:val="000000" w:themeColor="text1"/>
              </w:rPr>
              <w:t>coding</w:t>
            </w:r>
            <w:proofErr w:type="spellEnd"/>
            <w:r w:rsidRPr="00B068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1781C" w:rsidRPr="00B068F9" w:rsidRDefault="00B1781C" w:rsidP="00522922">
            <w:pPr>
              <w:pStyle w:val="TableParagraph"/>
              <w:numPr>
                <w:ilvl w:val="0"/>
                <w:numId w:val="30"/>
              </w:numPr>
              <w:spacing w:line="235" w:lineRule="auto"/>
              <w:ind w:right="159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Tinkering</w:t>
            </w:r>
            <w:proofErr w:type="spellEnd"/>
          </w:p>
          <w:p w:rsidR="00840769" w:rsidRPr="00522922" w:rsidRDefault="00840769" w:rsidP="0052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  <w:p w:rsidR="00853A26" w:rsidRPr="00840769" w:rsidRDefault="00EB0C7D" w:rsidP="00130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40769">
              <w:rPr>
                <w:rFonts w:ascii="Times New Roman" w:hAnsi="Times New Roman" w:cs="Times New Roman"/>
                <w:b/>
              </w:rPr>
              <w:t>Scuola S</w:t>
            </w:r>
            <w:r w:rsidR="006343C1" w:rsidRPr="00840769">
              <w:rPr>
                <w:rFonts w:ascii="Times New Roman" w:hAnsi="Times New Roman" w:cs="Times New Roman"/>
                <w:b/>
              </w:rPr>
              <w:t>econdaria di primo grado</w:t>
            </w:r>
            <w:r w:rsidR="0094093C" w:rsidRPr="008407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3A26" w:rsidRPr="00840769" w:rsidRDefault="00853A26" w:rsidP="001305A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  <w:i/>
              </w:rPr>
            </w:pPr>
          </w:p>
          <w:p w:rsidR="00D738B1" w:rsidRPr="00840769" w:rsidRDefault="00D738B1" w:rsidP="001305AE">
            <w:pPr>
              <w:pStyle w:val="TableParagraph"/>
              <w:spacing w:line="239" w:lineRule="exact"/>
              <w:ind w:right="34"/>
              <w:rPr>
                <w:rFonts w:ascii="Times New Roman" w:hAnsi="Times New Roman" w:cs="Times New Roman"/>
              </w:rPr>
            </w:pPr>
            <w:proofErr w:type="spellStart"/>
            <w:r w:rsidRPr="00840769">
              <w:rPr>
                <w:rFonts w:ascii="Times New Roman" w:hAnsi="Times New Roman" w:cs="Times New Roman"/>
                <w:u w:val="single"/>
              </w:rPr>
              <w:t>Coding</w:t>
            </w:r>
            <w:proofErr w:type="spellEnd"/>
            <w:r w:rsidRPr="00840769">
              <w:rPr>
                <w:rFonts w:ascii="Times New Roman" w:hAnsi="Times New Roman" w:cs="Times New Roman"/>
              </w:rPr>
              <w:t>:</w:t>
            </w:r>
          </w:p>
          <w:p w:rsidR="008F6A03" w:rsidRPr="00840769" w:rsidRDefault="008F6A03" w:rsidP="001305AE">
            <w:pPr>
              <w:pStyle w:val="TableParagraph"/>
              <w:numPr>
                <w:ilvl w:val="0"/>
                <w:numId w:val="26"/>
              </w:numPr>
              <w:spacing w:line="239" w:lineRule="exact"/>
              <w:ind w:left="379" w:right="34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 xml:space="preserve">Settimana del </w:t>
            </w:r>
            <w:proofErr w:type="spellStart"/>
            <w:r w:rsidRPr="00840769">
              <w:rPr>
                <w:rFonts w:ascii="Times New Roman" w:hAnsi="Times New Roman" w:cs="Times New Roman"/>
              </w:rPr>
              <w:t>coding</w:t>
            </w:r>
            <w:proofErr w:type="spellEnd"/>
          </w:p>
          <w:p w:rsidR="00D738B1" w:rsidRPr="00840769" w:rsidRDefault="00D738B1" w:rsidP="001305AE">
            <w:pPr>
              <w:pStyle w:val="TableParagraph"/>
              <w:numPr>
                <w:ilvl w:val="0"/>
                <w:numId w:val="26"/>
              </w:numPr>
              <w:spacing w:line="242" w:lineRule="exact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Percorsi in palestra e giochi di movimento e di esplorazione dell’ambiente con procedure e comandi</w:t>
            </w:r>
          </w:p>
          <w:p w:rsidR="00D738B1" w:rsidRPr="00840769" w:rsidRDefault="00D738B1" w:rsidP="001305AE">
            <w:pPr>
              <w:pStyle w:val="TableParagraph"/>
              <w:numPr>
                <w:ilvl w:val="0"/>
                <w:numId w:val="26"/>
              </w:numPr>
              <w:spacing w:line="239" w:lineRule="exact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Progetti creativi (es. Scratch)</w:t>
            </w:r>
          </w:p>
          <w:p w:rsidR="00D738B1" w:rsidRPr="00840769" w:rsidRDefault="00D738B1" w:rsidP="001305AE">
            <w:pPr>
              <w:pStyle w:val="TableParagraph"/>
              <w:spacing w:line="239" w:lineRule="exact"/>
              <w:ind w:right="34"/>
              <w:rPr>
                <w:rFonts w:ascii="Times New Roman" w:hAnsi="Times New Roman" w:cs="Times New Roman"/>
              </w:rPr>
            </w:pPr>
          </w:p>
          <w:p w:rsidR="00D46FA0" w:rsidRPr="00840769" w:rsidRDefault="00D46FA0" w:rsidP="001305AE">
            <w:pPr>
              <w:pStyle w:val="TableParagraph"/>
              <w:spacing w:line="239" w:lineRule="exact"/>
              <w:ind w:right="34"/>
              <w:rPr>
                <w:rFonts w:ascii="Times New Roman" w:hAnsi="Times New Roman" w:cs="Times New Roman"/>
                <w:u w:val="single"/>
              </w:rPr>
            </w:pPr>
            <w:r w:rsidRPr="00840769">
              <w:rPr>
                <w:rFonts w:ascii="Times New Roman" w:hAnsi="Times New Roman" w:cs="Times New Roman"/>
                <w:u w:val="single"/>
              </w:rPr>
              <w:t>Progetti:</w:t>
            </w:r>
          </w:p>
          <w:p w:rsidR="008F6A03" w:rsidRPr="00840769" w:rsidRDefault="008F6A03" w:rsidP="001305AE">
            <w:pPr>
              <w:pStyle w:val="TableParagraph"/>
              <w:numPr>
                <w:ilvl w:val="0"/>
                <w:numId w:val="28"/>
              </w:numPr>
              <w:spacing w:line="239" w:lineRule="exact"/>
              <w:ind w:left="379" w:right="34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Diario di bordo delle uscite didattiche attraverso l’utilizzo di vari SW</w:t>
            </w:r>
          </w:p>
          <w:p w:rsidR="00D738B1" w:rsidRPr="00840769" w:rsidRDefault="00D738B1" w:rsidP="001305AE">
            <w:pPr>
              <w:pStyle w:val="TableParagraph"/>
              <w:numPr>
                <w:ilvl w:val="0"/>
                <w:numId w:val="27"/>
              </w:numPr>
              <w:spacing w:line="241" w:lineRule="exact"/>
              <w:ind w:left="379" w:right="34" w:hanging="284"/>
              <w:rPr>
                <w:rFonts w:ascii="Times New Roman" w:hAnsi="Times New Roman" w:cs="Times New Roman"/>
              </w:rPr>
            </w:pPr>
            <w:proofErr w:type="spellStart"/>
            <w:r w:rsidRPr="00840769">
              <w:rPr>
                <w:rFonts w:ascii="Times New Roman" w:hAnsi="Times New Roman" w:cs="Times New Roman"/>
              </w:rPr>
              <w:t>Tinkering</w:t>
            </w:r>
            <w:proofErr w:type="spellEnd"/>
            <w:r w:rsidRPr="008407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40769">
              <w:rPr>
                <w:rFonts w:ascii="Times New Roman" w:hAnsi="Times New Roman" w:cs="Times New Roman"/>
              </w:rPr>
              <w:t>labortori</w:t>
            </w:r>
            <w:proofErr w:type="spellEnd"/>
            <w:r w:rsidRPr="00840769">
              <w:rPr>
                <w:rFonts w:ascii="Times New Roman" w:hAnsi="Times New Roman" w:cs="Times New Roman"/>
              </w:rPr>
              <w:t>/ambiente di sperimentazione della scienza attraverso l’attività di costruzione di oggetti)</w:t>
            </w:r>
          </w:p>
          <w:p w:rsidR="00D738B1" w:rsidRPr="00840769" w:rsidRDefault="00D738B1" w:rsidP="001305AE">
            <w:pPr>
              <w:pStyle w:val="TableParagraph"/>
              <w:numPr>
                <w:ilvl w:val="0"/>
                <w:numId w:val="27"/>
              </w:numPr>
              <w:spacing w:line="240" w:lineRule="exact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 xml:space="preserve">Progetti musicali e </w:t>
            </w:r>
            <w:r w:rsidR="00D46FA0" w:rsidRPr="00840769">
              <w:rPr>
                <w:rFonts w:ascii="Times New Roman" w:hAnsi="Times New Roman" w:cs="Times New Roman"/>
              </w:rPr>
              <w:t xml:space="preserve">creativi (es. </w:t>
            </w:r>
            <w:proofErr w:type="spellStart"/>
            <w:r w:rsidR="00D46FA0" w:rsidRPr="00840769">
              <w:rPr>
                <w:rFonts w:ascii="Times New Roman" w:hAnsi="Times New Roman" w:cs="Times New Roman"/>
              </w:rPr>
              <w:t>Makey</w:t>
            </w:r>
            <w:proofErr w:type="spellEnd"/>
            <w:r w:rsidR="00D46FA0" w:rsidRPr="00840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FA0" w:rsidRPr="00840769">
              <w:rPr>
                <w:rFonts w:ascii="Times New Roman" w:hAnsi="Times New Roman" w:cs="Times New Roman"/>
              </w:rPr>
              <w:t>Makey</w:t>
            </w:r>
            <w:proofErr w:type="spellEnd"/>
            <w:r w:rsidR="00D46FA0" w:rsidRPr="008407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6FA0" w:rsidRPr="00840769">
              <w:rPr>
                <w:rFonts w:ascii="Times New Roman" w:hAnsi="Times New Roman" w:cs="Times New Roman"/>
              </w:rPr>
              <w:t>v</w:t>
            </w:r>
            <w:r w:rsidRPr="00840769">
              <w:rPr>
                <w:rFonts w:ascii="Times New Roman" w:hAnsi="Times New Roman" w:cs="Times New Roman"/>
              </w:rPr>
              <w:t>ideomaking</w:t>
            </w:r>
            <w:proofErr w:type="spellEnd"/>
            <w:r w:rsidRPr="00840769">
              <w:rPr>
                <w:rFonts w:ascii="Times New Roman" w:hAnsi="Times New Roman" w:cs="Times New Roman"/>
              </w:rPr>
              <w:t>)</w:t>
            </w:r>
          </w:p>
          <w:p w:rsidR="00853A26" w:rsidRPr="00840769" w:rsidRDefault="00853A26" w:rsidP="001305AE">
            <w:pPr>
              <w:pStyle w:val="TableParagraph"/>
              <w:numPr>
                <w:ilvl w:val="0"/>
                <w:numId w:val="27"/>
              </w:numPr>
              <w:spacing w:line="240" w:lineRule="exact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Elaborazione e manipolazione di immagini; riproduzione di un’immagine con la tecnica della quadrettatura</w:t>
            </w:r>
            <w:r w:rsidR="00D738B1" w:rsidRPr="00840769">
              <w:rPr>
                <w:rFonts w:ascii="Times New Roman" w:hAnsi="Times New Roman" w:cs="Times New Roman"/>
              </w:rPr>
              <w:t xml:space="preserve"> (Es. </w:t>
            </w:r>
            <w:proofErr w:type="spellStart"/>
            <w:r w:rsidR="00D738B1" w:rsidRPr="00840769">
              <w:rPr>
                <w:rFonts w:ascii="Times New Roman" w:hAnsi="Times New Roman" w:cs="Times New Roman"/>
              </w:rPr>
              <w:t>PixelArt</w:t>
            </w:r>
            <w:proofErr w:type="spellEnd"/>
            <w:r w:rsidR="00D738B1" w:rsidRPr="00840769">
              <w:rPr>
                <w:rFonts w:ascii="Times New Roman" w:hAnsi="Times New Roman" w:cs="Times New Roman"/>
              </w:rPr>
              <w:t>)</w:t>
            </w:r>
          </w:p>
          <w:p w:rsidR="00D738B1" w:rsidRPr="00840769" w:rsidRDefault="00853A26" w:rsidP="001305AE">
            <w:pPr>
              <w:pStyle w:val="TableParagraph"/>
              <w:numPr>
                <w:ilvl w:val="0"/>
                <w:numId w:val="27"/>
              </w:numPr>
              <w:tabs>
                <w:tab w:val="left" w:pos="5650"/>
                <w:tab w:val="left" w:pos="6757"/>
              </w:tabs>
              <w:spacing w:before="2" w:line="235" w:lineRule="auto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Videoscrittura crea</w:t>
            </w:r>
            <w:r w:rsidR="008C6654" w:rsidRPr="00840769">
              <w:rPr>
                <w:rFonts w:ascii="Times New Roman" w:hAnsi="Times New Roman" w:cs="Times New Roman"/>
              </w:rPr>
              <w:t xml:space="preserve">tiva testi multimediali; </w:t>
            </w:r>
            <w:proofErr w:type="spellStart"/>
            <w:r w:rsidR="008C6654" w:rsidRPr="00840769">
              <w:rPr>
                <w:rFonts w:ascii="Times New Roman" w:hAnsi="Times New Roman" w:cs="Times New Roman"/>
              </w:rPr>
              <w:t>ebook</w:t>
            </w:r>
            <w:proofErr w:type="spellEnd"/>
            <w:r w:rsidR="008C6654" w:rsidRPr="00840769">
              <w:rPr>
                <w:rFonts w:ascii="Times New Roman" w:hAnsi="Times New Roman" w:cs="Times New Roman"/>
              </w:rPr>
              <w:t xml:space="preserve">, </w:t>
            </w:r>
            <w:r w:rsidR="00D82D54" w:rsidRPr="00840769">
              <w:rPr>
                <w:rFonts w:ascii="Times New Roman" w:hAnsi="Times New Roman" w:cs="Times New Roman"/>
              </w:rPr>
              <w:t>presentazioni</w:t>
            </w:r>
          </w:p>
          <w:p w:rsidR="00D46FA0" w:rsidRPr="00840769" w:rsidRDefault="00853A26" w:rsidP="001305AE">
            <w:pPr>
              <w:pStyle w:val="TableParagraph"/>
              <w:numPr>
                <w:ilvl w:val="0"/>
                <w:numId w:val="27"/>
              </w:numPr>
              <w:tabs>
                <w:tab w:val="left" w:pos="5650"/>
                <w:tab w:val="left" w:pos="6757"/>
              </w:tabs>
              <w:spacing w:before="2" w:line="235" w:lineRule="auto"/>
              <w:ind w:left="379" w:right="176" w:hanging="284"/>
              <w:rPr>
                <w:rFonts w:ascii="Times New Roman" w:hAnsi="Times New Roman" w:cs="Times New Roman"/>
              </w:rPr>
            </w:pPr>
            <w:proofErr w:type="spellStart"/>
            <w:r w:rsidRPr="00840769">
              <w:rPr>
                <w:rFonts w:ascii="Times New Roman" w:hAnsi="Times New Roman" w:cs="Times New Roman"/>
              </w:rPr>
              <w:t>Storytelling</w:t>
            </w:r>
            <w:proofErr w:type="spellEnd"/>
            <w:r w:rsidRPr="00840769">
              <w:rPr>
                <w:rFonts w:ascii="Times New Roman" w:hAnsi="Times New Roman" w:cs="Times New Roman"/>
              </w:rPr>
              <w:t xml:space="preserve"> (progetto, </w:t>
            </w:r>
            <w:proofErr w:type="spellStart"/>
            <w:r w:rsidRPr="00840769">
              <w:rPr>
                <w:rFonts w:ascii="Times New Roman" w:hAnsi="Times New Roman" w:cs="Times New Roman"/>
              </w:rPr>
              <w:t>storyboard</w:t>
            </w:r>
            <w:proofErr w:type="spellEnd"/>
            <w:r w:rsidRPr="00840769">
              <w:rPr>
                <w:rFonts w:ascii="Times New Roman" w:hAnsi="Times New Roman" w:cs="Times New Roman"/>
              </w:rPr>
              <w:t>): storie, fumetti, cartoni animati (ricerca musica e immagini pertinenti al testo)</w:t>
            </w:r>
          </w:p>
          <w:p w:rsidR="00D46FA0" w:rsidRPr="00840769" w:rsidRDefault="00D46FA0" w:rsidP="001305AE">
            <w:pPr>
              <w:pStyle w:val="TableParagraph"/>
              <w:numPr>
                <w:ilvl w:val="0"/>
                <w:numId w:val="27"/>
              </w:numPr>
              <w:tabs>
                <w:tab w:val="left" w:pos="5650"/>
                <w:tab w:val="left" w:pos="6757"/>
              </w:tabs>
              <w:spacing w:before="2" w:line="235" w:lineRule="auto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STEM (Percorsi tecnologici e unplugged per la costruzione di linee e figure geometric</w:t>
            </w:r>
            <w:r w:rsidR="00B76720" w:rsidRPr="00840769">
              <w:rPr>
                <w:rFonts w:ascii="Times New Roman" w:hAnsi="Times New Roman" w:cs="Times New Roman"/>
              </w:rPr>
              <w:t xml:space="preserve">he con SW e </w:t>
            </w:r>
            <w:proofErr w:type="spellStart"/>
            <w:r w:rsidR="00B76720" w:rsidRPr="00840769">
              <w:rPr>
                <w:rFonts w:ascii="Times New Roman" w:hAnsi="Times New Roman" w:cs="Times New Roman"/>
              </w:rPr>
              <w:t>App</w:t>
            </w:r>
            <w:proofErr w:type="spellEnd"/>
            <w:r w:rsidR="00B76720" w:rsidRPr="00840769">
              <w:rPr>
                <w:rFonts w:ascii="Times New Roman" w:hAnsi="Times New Roman" w:cs="Times New Roman"/>
              </w:rPr>
              <w:t xml:space="preserve"> matematiche</w:t>
            </w:r>
            <w:r w:rsidRPr="00840769">
              <w:rPr>
                <w:rFonts w:ascii="Times New Roman" w:hAnsi="Times New Roman" w:cs="Times New Roman"/>
              </w:rPr>
              <w:t>. Algoritmi semplici, istruzioni, procedure, diagrammi</w:t>
            </w:r>
            <w:r w:rsidR="00B76720" w:rsidRPr="00840769">
              <w:rPr>
                <w:rFonts w:ascii="Times New Roman" w:hAnsi="Times New Roman" w:cs="Times New Roman"/>
              </w:rPr>
              <w:t xml:space="preserve"> di flusso applicati al calcolo. </w:t>
            </w:r>
            <w:r w:rsidRPr="00840769">
              <w:rPr>
                <w:rFonts w:ascii="Times New Roman" w:hAnsi="Times New Roman" w:cs="Times New Roman"/>
              </w:rPr>
              <w:t>Foglio di calcolo per costruzioni</w:t>
            </w:r>
            <w:r w:rsidR="00B76720" w:rsidRPr="00840769">
              <w:rPr>
                <w:rFonts w:ascii="Times New Roman" w:hAnsi="Times New Roman" w:cs="Times New Roman"/>
              </w:rPr>
              <w:t xml:space="preserve"> di</w:t>
            </w:r>
            <w:r w:rsidRPr="00840769">
              <w:rPr>
                <w:rFonts w:ascii="Times New Roman" w:hAnsi="Times New Roman" w:cs="Times New Roman"/>
              </w:rPr>
              <w:t xml:space="preserve"> grafici ed</w:t>
            </w:r>
            <w:r w:rsidR="00B76720" w:rsidRPr="00840769">
              <w:rPr>
                <w:rFonts w:ascii="Times New Roman" w:hAnsi="Times New Roman" w:cs="Times New Roman"/>
              </w:rPr>
              <w:t xml:space="preserve"> applicazioni indici statistici. </w:t>
            </w:r>
            <w:r w:rsidRPr="00840769">
              <w:rPr>
                <w:rFonts w:ascii="Times New Roman" w:hAnsi="Times New Roman" w:cs="Times New Roman"/>
              </w:rPr>
              <w:t>Elaborazione e scrittura</w:t>
            </w:r>
            <w:r w:rsidR="00B76720" w:rsidRPr="00840769">
              <w:rPr>
                <w:rFonts w:ascii="Times New Roman" w:hAnsi="Times New Roman" w:cs="Times New Roman"/>
              </w:rPr>
              <w:t xml:space="preserve"> di</w:t>
            </w:r>
            <w:r w:rsidRPr="00840769">
              <w:rPr>
                <w:rFonts w:ascii="Times New Roman" w:hAnsi="Times New Roman" w:cs="Times New Roman"/>
              </w:rPr>
              <w:t xml:space="preserve"> procedure metodologiche)</w:t>
            </w:r>
          </w:p>
          <w:p w:rsidR="00B76720" w:rsidRPr="00840769" w:rsidRDefault="00B76720" w:rsidP="001305AE">
            <w:pPr>
              <w:pStyle w:val="TableParagraph"/>
              <w:numPr>
                <w:ilvl w:val="0"/>
                <w:numId w:val="27"/>
              </w:numPr>
              <w:spacing w:line="239" w:lineRule="exact"/>
              <w:ind w:left="379" w:right="34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Progetti di storia e geografia (</w:t>
            </w:r>
            <w:proofErr w:type="spellStart"/>
            <w:r w:rsidRPr="00840769">
              <w:rPr>
                <w:rFonts w:ascii="Times New Roman" w:hAnsi="Times New Roman" w:cs="Times New Roman"/>
              </w:rPr>
              <w:t>Timeline</w:t>
            </w:r>
            <w:proofErr w:type="spellEnd"/>
            <w:r w:rsidRPr="00840769">
              <w:rPr>
                <w:rFonts w:ascii="Times New Roman" w:hAnsi="Times New Roman" w:cs="Times New Roman"/>
              </w:rPr>
              <w:t xml:space="preserve"> interattiva, </w:t>
            </w:r>
            <w:proofErr w:type="spellStart"/>
            <w:r w:rsidRPr="00840769">
              <w:rPr>
                <w:rFonts w:ascii="Times New Roman" w:hAnsi="Times New Roman" w:cs="Times New Roman"/>
              </w:rPr>
              <w:t>goog</w:t>
            </w:r>
            <w:r w:rsidR="00C65B03">
              <w:rPr>
                <w:rFonts w:ascii="Times New Roman" w:hAnsi="Times New Roman" w:cs="Times New Roman"/>
              </w:rPr>
              <w:t>le</w:t>
            </w:r>
            <w:proofErr w:type="spellEnd"/>
            <w:r w:rsidR="00C6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5B03">
              <w:rPr>
                <w:rFonts w:ascii="Times New Roman" w:hAnsi="Times New Roman" w:cs="Times New Roman"/>
              </w:rPr>
              <w:t>earth</w:t>
            </w:r>
            <w:proofErr w:type="spellEnd"/>
            <w:r w:rsidR="00C65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5B03">
              <w:rPr>
                <w:rFonts w:ascii="Times New Roman" w:hAnsi="Times New Roman" w:cs="Times New Roman"/>
              </w:rPr>
              <w:t>google</w:t>
            </w:r>
            <w:proofErr w:type="spellEnd"/>
            <w:r w:rsidR="00C6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5B03">
              <w:rPr>
                <w:rFonts w:ascii="Times New Roman" w:hAnsi="Times New Roman" w:cs="Times New Roman"/>
              </w:rPr>
              <w:t>maps</w:t>
            </w:r>
            <w:proofErr w:type="spellEnd"/>
            <w:r w:rsidR="00C65B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5B03">
              <w:rPr>
                <w:rFonts w:ascii="Times New Roman" w:hAnsi="Times New Roman" w:cs="Times New Roman"/>
              </w:rPr>
              <w:t>sky</w:t>
            </w:r>
            <w:proofErr w:type="spellEnd"/>
            <w:r w:rsidR="00C6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5B03">
              <w:rPr>
                <w:rFonts w:ascii="Times New Roman" w:hAnsi="Times New Roman" w:cs="Times New Roman"/>
              </w:rPr>
              <w:t>map</w:t>
            </w:r>
            <w:proofErr w:type="spellEnd"/>
            <w:r w:rsidRPr="00840769">
              <w:rPr>
                <w:rFonts w:ascii="Times New Roman" w:hAnsi="Times New Roman" w:cs="Times New Roman"/>
              </w:rPr>
              <w:t>)</w:t>
            </w:r>
          </w:p>
          <w:p w:rsidR="00B76720" w:rsidRPr="00840769" w:rsidRDefault="00B76720" w:rsidP="001305AE">
            <w:pPr>
              <w:pStyle w:val="TableParagraph"/>
              <w:numPr>
                <w:ilvl w:val="0"/>
                <w:numId w:val="27"/>
              </w:numPr>
              <w:spacing w:before="1" w:line="235" w:lineRule="auto"/>
              <w:ind w:left="379" w:right="34" w:hanging="284"/>
              <w:rPr>
                <w:rFonts w:ascii="Times New Roman" w:hAnsi="Times New Roman" w:cs="Times New Roman"/>
              </w:rPr>
            </w:pPr>
            <w:proofErr w:type="spellStart"/>
            <w:r w:rsidRPr="00840769">
              <w:rPr>
                <w:rFonts w:ascii="Times New Roman" w:hAnsi="Times New Roman" w:cs="Times New Roman"/>
              </w:rPr>
              <w:t>Webquest</w:t>
            </w:r>
            <w:proofErr w:type="spellEnd"/>
            <w:r w:rsidRPr="00840769">
              <w:rPr>
                <w:rFonts w:ascii="Times New Roman" w:hAnsi="Times New Roman" w:cs="Times New Roman"/>
              </w:rPr>
              <w:t xml:space="preserve"> e approfondimenti</w:t>
            </w:r>
          </w:p>
          <w:p w:rsidR="00EB0C7D" w:rsidRPr="00840769" w:rsidRDefault="00EB0C7D" w:rsidP="001305AE">
            <w:pPr>
              <w:pStyle w:val="TableParagraph"/>
              <w:numPr>
                <w:ilvl w:val="0"/>
                <w:numId w:val="27"/>
              </w:numPr>
              <w:spacing w:before="1" w:line="235" w:lineRule="auto"/>
              <w:ind w:left="379" w:right="34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 xml:space="preserve">Creazione di presentazioni su vari argomenti studiati e/o di supporto al </w:t>
            </w:r>
            <w:proofErr w:type="spellStart"/>
            <w:r w:rsidRPr="00840769">
              <w:rPr>
                <w:rFonts w:ascii="Times New Roman" w:hAnsi="Times New Roman" w:cs="Times New Roman"/>
              </w:rPr>
              <w:t>debate</w:t>
            </w:r>
            <w:proofErr w:type="spellEnd"/>
            <w:r w:rsidRPr="00840769">
              <w:rPr>
                <w:rFonts w:ascii="Times New Roman" w:hAnsi="Times New Roman" w:cs="Times New Roman"/>
              </w:rPr>
              <w:t xml:space="preserve"> </w:t>
            </w:r>
          </w:p>
          <w:p w:rsidR="00EB0C7D" w:rsidRPr="00840769" w:rsidRDefault="00EB0C7D" w:rsidP="001305AE">
            <w:pPr>
              <w:pStyle w:val="TableParagraph"/>
              <w:numPr>
                <w:ilvl w:val="0"/>
                <w:numId w:val="27"/>
              </w:numPr>
              <w:spacing w:before="1" w:line="235" w:lineRule="auto"/>
              <w:ind w:left="379" w:right="34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lastRenderedPageBreak/>
              <w:t xml:space="preserve">Mappe concettuali e schemi creati con </w:t>
            </w:r>
            <w:proofErr w:type="spellStart"/>
            <w:r w:rsidRPr="00840769">
              <w:rPr>
                <w:rFonts w:ascii="Times New Roman" w:hAnsi="Times New Roman" w:cs="Times New Roman"/>
              </w:rPr>
              <w:t>Cmap</w:t>
            </w:r>
            <w:proofErr w:type="spellEnd"/>
            <w:r w:rsidRPr="00840769">
              <w:rPr>
                <w:rFonts w:ascii="Times New Roman" w:hAnsi="Times New Roman" w:cs="Times New Roman"/>
              </w:rPr>
              <w:t xml:space="preserve"> o altri applicativi free similari </w:t>
            </w:r>
          </w:p>
          <w:p w:rsidR="00D46FA0" w:rsidRPr="00840769" w:rsidRDefault="00D46FA0" w:rsidP="001305AE">
            <w:pPr>
              <w:pStyle w:val="TableParagraph"/>
              <w:tabs>
                <w:tab w:val="left" w:pos="6757"/>
              </w:tabs>
              <w:spacing w:before="1" w:line="235" w:lineRule="auto"/>
              <w:ind w:left="0" w:right="176"/>
              <w:rPr>
                <w:rFonts w:ascii="Times New Roman" w:hAnsi="Times New Roman" w:cs="Times New Roman"/>
              </w:rPr>
            </w:pPr>
          </w:p>
          <w:p w:rsidR="00D82D54" w:rsidRPr="00840769" w:rsidRDefault="00D82D54" w:rsidP="001305AE">
            <w:pPr>
              <w:pStyle w:val="TableParagraph"/>
              <w:tabs>
                <w:tab w:val="left" w:pos="6757"/>
              </w:tabs>
              <w:spacing w:before="1" w:line="235" w:lineRule="auto"/>
              <w:ind w:right="176"/>
              <w:rPr>
                <w:rFonts w:ascii="Times New Roman" w:hAnsi="Times New Roman" w:cs="Times New Roman"/>
                <w:u w:val="single"/>
              </w:rPr>
            </w:pPr>
            <w:r w:rsidRPr="00840769">
              <w:rPr>
                <w:rFonts w:ascii="Times New Roman" w:hAnsi="Times New Roman" w:cs="Times New Roman"/>
                <w:u w:val="single"/>
              </w:rPr>
              <w:t>Cittadinanza digitale:</w:t>
            </w:r>
          </w:p>
          <w:p w:rsidR="00D82D54" w:rsidRPr="00840769" w:rsidRDefault="00D82D54" w:rsidP="001305AE">
            <w:pPr>
              <w:pStyle w:val="TableParagraph"/>
              <w:numPr>
                <w:ilvl w:val="0"/>
                <w:numId w:val="29"/>
              </w:numPr>
              <w:tabs>
                <w:tab w:val="left" w:pos="5907"/>
              </w:tabs>
              <w:spacing w:before="1" w:line="235" w:lineRule="auto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Copyright e licenze, modelli e plagio</w:t>
            </w:r>
          </w:p>
          <w:p w:rsidR="00D82D54" w:rsidRPr="00840769" w:rsidRDefault="00853A26" w:rsidP="001305AE">
            <w:pPr>
              <w:pStyle w:val="TableParagraph"/>
              <w:numPr>
                <w:ilvl w:val="0"/>
                <w:numId w:val="29"/>
              </w:numPr>
              <w:tabs>
                <w:tab w:val="left" w:pos="6757"/>
              </w:tabs>
              <w:spacing w:before="1" w:line="235" w:lineRule="auto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 xml:space="preserve">Utilizzo corretto social media, </w:t>
            </w:r>
            <w:proofErr w:type="spellStart"/>
            <w:r w:rsidRPr="00840769">
              <w:rPr>
                <w:rFonts w:ascii="Times New Roman" w:hAnsi="Times New Roman" w:cs="Times New Roman"/>
              </w:rPr>
              <w:t>cyberbullismo</w:t>
            </w:r>
            <w:proofErr w:type="spellEnd"/>
            <w:r w:rsidRPr="00840769">
              <w:rPr>
                <w:rFonts w:ascii="Times New Roman" w:hAnsi="Times New Roman" w:cs="Times New Roman"/>
              </w:rPr>
              <w:t xml:space="preserve">, dipendenze, identità, </w:t>
            </w:r>
            <w:r w:rsidR="00D82D54" w:rsidRPr="00840769">
              <w:rPr>
                <w:rFonts w:ascii="Times New Roman" w:hAnsi="Times New Roman" w:cs="Times New Roman"/>
              </w:rPr>
              <w:t xml:space="preserve">privacy e reputazione on line: </w:t>
            </w:r>
            <w:r w:rsidRPr="00840769">
              <w:rPr>
                <w:rFonts w:ascii="Times New Roman" w:hAnsi="Times New Roman" w:cs="Times New Roman"/>
              </w:rPr>
              <w:t>percorso formativo, produzione materiali informativi, manuali e</w:t>
            </w:r>
            <w:r w:rsidRPr="00840769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840769">
              <w:rPr>
                <w:rFonts w:ascii="Times New Roman" w:hAnsi="Times New Roman" w:cs="Times New Roman"/>
              </w:rPr>
              <w:t>guide</w:t>
            </w:r>
          </w:p>
          <w:p w:rsidR="00853A26" w:rsidRPr="00840769" w:rsidRDefault="00853A26" w:rsidP="001305AE">
            <w:pPr>
              <w:pStyle w:val="TableParagraph"/>
              <w:numPr>
                <w:ilvl w:val="0"/>
                <w:numId w:val="29"/>
              </w:numPr>
              <w:tabs>
                <w:tab w:val="left" w:pos="6757"/>
              </w:tabs>
              <w:spacing w:before="1" w:line="235" w:lineRule="auto"/>
              <w:ind w:left="379" w:right="176" w:hanging="284"/>
              <w:rPr>
                <w:rFonts w:ascii="Times New Roman" w:hAnsi="Times New Roman" w:cs="Times New Roman"/>
                <w:lang w:val="en-US"/>
              </w:rPr>
            </w:pPr>
            <w:r w:rsidRPr="00840769">
              <w:rPr>
                <w:rFonts w:ascii="Times New Roman" w:hAnsi="Times New Roman" w:cs="Times New Roman"/>
                <w:lang w:val="en-US"/>
              </w:rPr>
              <w:t xml:space="preserve">Social reading, book trailer, video </w:t>
            </w:r>
            <w:proofErr w:type="spellStart"/>
            <w:r w:rsidRPr="00840769">
              <w:rPr>
                <w:rFonts w:ascii="Times New Roman" w:hAnsi="Times New Roman" w:cs="Times New Roman"/>
                <w:lang w:val="en-US"/>
              </w:rPr>
              <w:t>recensione</w:t>
            </w:r>
            <w:proofErr w:type="spellEnd"/>
          </w:p>
          <w:p w:rsidR="00853A26" w:rsidRPr="00840769" w:rsidRDefault="00853A26" w:rsidP="001305AE">
            <w:pPr>
              <w:pStyle w:val="TableParagraph"/>
              <w:numPr>
                <w:ilvl w:val="0"/>
                <w:numId w:val="29"/>
              </w:numPr>
              <w:tabs>
                <w:tab w:val="left" w:pos="6757"/>
              </w:tabs>
              <w:spacing w:line="242" w:lineRule="exact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Caratteristiche della socialità in rete, dimensione online e offline</w:t>
            </w:r>
          </w:p>
          <w:p w:rsidR="00853A26" w:rsidRPr="00840769" w:rsidRDefault="00853A26" w:rsidP="001305AE">
            <w:pPr>
              <w:pStyle w:val="TableParagraph"/>
              <w:numPr>
                <w:ilvl w:val="0"/>
                <w:numId w:val="29"/>
              </w:numPr>
              <w:tabs>
                <w:tab w:val="left" w:pos="6757"/>
              </w:tabs>
              <w:spacing w:before="25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Rete come bene comune digitale, spazio reale di collaborazione e condivisione (cittadinanza digitale)</w:t>
            </w:r>
          </w:p>
          <w:p w:rsidR="00853A26" w:rsidRPr="00840769" w:rsidRDefault="00853A26" w:rsidP="001305AE">
            <w:pPr>
              <w:pStyle w:val="TableParagraph"/>
              <w:numPr>
                <w:ilvl w:val="0"/>
                <w:numId w:val="29"/>
              </w:numPr>
              <w:spacing w:before="26" w:line="264" w:lineRule="auto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>Prevenire incitamento all’odio, strumen</w:t>
            </w:r>
            <w:r w:rsidR="007F6D35" w:rsidRPr="00840769">
              <w:rPr>
                <w:rFonts w:ascii="Times New Roman" w:hAnsi="Times New Roman" w:cs="Times New Roman"/>
              </w:rPr>
              <w:t xml:space="preserve">talizzazione delle informazioni </w:t>
            </w:r>
            <w:r w:rsidRPr="00840769">
              <w:rPr>
                <w:rFonts w:ascii="Times New Roman" w:hAnsi="Times New Roman" w:cs="Times New Roman"/>
              </w:rPr>
              <w:t>accessibilità, integrazione, pari opportunità</w:t>
            </w:r>
          </w:p>
          <w:p w:rsidR="00D46FA0" w:rsidRPr="00840769" w:rsidRDefault="00D46FA0" w:rsidP="001305AE">
            <w:pPr>
              <w:pStyle w:val="TableParagraph"/>
              <w:numPr>
                <w:ilvl w:val="0"/>
                <w:numId w:val="29"/>
              </w:numPr>
              <w:tabs>
                <w:tab w:val="left" w:pos="5650"/>
                <w:tab w:val="left" w:pos="6757"/>
              </w:tabs>
              <w:spacing w:before="2" w:line="235" w:lineRule="auto"/>
              <w:ind w:left="379" w:right="176" w:hanging="284"/>
              <w:rPr>
                <w:rFonts w:ascii="Times New Roman" w:hAnsi="Times New Roman" w:cs="Times New Roman"/>
              </w:rPr>
            </w:pPr>
            <w:r w:rsidRPr="00840769">
              <w:rPr>
                <w:rFonts w:ascii="Times New Roman" w:hAnsi="Times New Roman" w:cs="Times New Roman"/>
              </w:rPr>
              <w:t xml:space="preserve">Regole uso cellulari e dispositivi per BYOD </w:t>
            </w:r>
          </w:p>
          <w:p w:rsidR="00853A26" w:rsidRPr="00B63BC0" w:rsidRDefault="00853A26" w:rsidP="00EB0C7D">
            <w:pPr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27600" w:rsidRPr="008141BF" w:rsidRDefault="00C27600" w:rsidP="00814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sectPr w:rsidR="00C27600" w:rsidRPr="008141BF" w:rsidSect="007F533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5"/>
    <w:multiLevelType w:val="hybridMultilevel"/>
    <w:tmpl w:val="60C284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769B0"/>
    <w:multiLevelType w:val="hybridMultilevel"/>
    <w:tmpl w:val="BA6EA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94AC2"/>
    <w:multiLevelType w:val="hybridMultilevel"/>
    <w:tmpl w:val="E41C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4671"/>
    <w:multiLevelType w:val="hybridMultilevel"/>
    <w:tmpl w:val="28A82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111A0"/>
    <w:multiLevelType w:val="hybridMultilevel"/>
    <w:tmpl w:val="D47E795C"/>
    <w:lvl w:ilvl="0" w:tplc="5DFE6DC0">
      <w:numFmt w:val="bullet"/>
      <w:lvlText w:val="●"/>
      <w:lvlJc w:val="left"/>
      <w:pPr>
        <w:ind w:left="831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2688F76">
      <w:numFmt w:val="bullet"/>
      <w:lvlText w:val="•"/>
      <w:lvlJc w:val="left"/>
      <w:pPr>
        <w:ind w:left="1066" w:hanging="360"/>
      </w:pPr>
      <w:rPr>
        <w:rFonts w:hint="default"/>
        <w:lang w:val="it-IT" w:eastAsia="it-IT" w:bidi="it-IT"/>
      </w:rPr>
    </w:lvl>
    <w:lvl w:ilvl="2" w:tplc="429A889C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3" w:tplc="68A63FEC">
      <w:numFmt w:val="bullet"/>
      <w:lvlText w:val="•"/>
      <w:lvlJc w:val="left"/>
      <w:pPr>
        <w:ind w:left="1518" w:hanging="360"/>
      </w:pPr>
      <w:rPr>
        <w:rFonts w:hint="default"/>
        <w:lang w:val="it-IT" w:eastAsia="it-IT" w:bidi="it-IT"/>
      </w:rPr>
    </w:lvl>
    <w:lvl w:ilvl="4" w:tplc="D53C1A70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5" w:tplc="A33817AC">
      <w:numFmt w:val="bullet"/>
      <w:lvlText w:val="•"/>
      <w:lvlJc w:val="left"/>
      <w:pPr>
        <w:ind w:left="1970" w:hanging="360"/>
      </w:pPr>
      <w:rPr>
        <w:rFonts w:hint="default"/>
        <w:lang w:val="it-IT" w:eastAsia="it-IT" w:bidi="it-IT"/>
      </w:rPr>
    </w:lvl>
    <w:lvl w:ilvl="6" w:tplc="8FD68798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7" w:tplc="7916D8C2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8" w:tplc="05945C9E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</w:abstractNum>
  <w:abstractNum w:abstractNumId="5">
    <w:nsid w:val="14C44B25"/>
    <w:multiLevelType w:val="hybridMultilevel"/>
    <w:tmpl w:val="F13C0B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545834"/>
    <w:multiLevelType w:val="hybridMultilevel"/>
    <w:tmpl w:val="F0E06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B2521"/>
    <w:multiLevelType w:val="hybridMultilevel"/>
    <w:tmpl w:val="522014A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1C564E53"/>
    <w:multiLevelType w:val="hybridMultilevel"/>
    <w:tmpl w:val="FB36F9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17945EF"/>
    <w:multiLevelType w:val="hybridMultilevel"/>
    <w:tmpl w:val="39888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B41F6"/>
    <w:multiLevelType w:val="hybridMultilevel"/>
    <w:tmpl w:val="D4BE3D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700E6"/>
    <w:multiLevelType w:val="hybridMultilevel"/>
    <w:tmpl w:val="66D47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53290"/>
    <w:multiLevelType w:val="hybridMultilevel"/>
    <w:tmpl w:val="FABCAF2A"/>
    <w:lvl w:ilvl="0" w:tplc="8F46146A">
      <w:numFmt w:val="bullet"/>
      <w:lvlText w:val="●"/>
      <w:lvlJc w:val="left"/>
      <w:pPr>
        <w:ind w:left="830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DAAEBD8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3B467054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3" w:tplc="D6FC0D76">
      <w:numFmt w:val="bullet"/>
      <w:lvlText w:val="•"/>
      <w:lvlJc w:val="left"/>
      <w:pPr>
        <w:ind w:left="2196" w:hanging="360"/>
      </w:pPr>
      <w:rPr>
        <w:rFonts w:hint="default"/>
        <w:lang w:val="it-IT" w:eastAsia="it-IT" w:bidi="it-IT"/>
      </w:rPr>
    </w:lvl>
    <w:lvl w:ilvl="4" w:tplc="D52A6B98">
      <w:numFmt w:val="bullet"/>
      <w:lvlText w:val="•"/>
      <w:lvlJc w:val="left"/>
      <w:pPr>
        <w:ind w:left="2649" w:hanging="360"/>
      </w:pPr>
      <w:rPr>
        <w:rFonts w:hint="default"/>
        <w:lang w:val="it-IT" w:eastAsia="it-IT" w:bidi="it-IT"/>
      </w:rPr>
    </w:lvl>
    <w:lvl w:ilvl="5" w:tplc="0BCAA774">
      <w:numFmt w:val="bullet"/>
      <w:lvlText w:val="•"/>
      <w:lvlJc w:val="left"/>
      <w:pPr>
        <w:ind w:left="3101" w:hanging="360"/>
      </w:pPr>
      <w:rPr>
        <w:rFonts w:hint="default"/>
        <w:lang w:val="it-IT" w:eastAsia="it-IT" w:bidi="it-IT"/>
      </w:rPr>
    </w:lvl>
    <w:lvl w:ilvl="6" w:tplc="B2C237A2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7" w:tplc="C100B4AE">
      <w:numFmt w:val="bullet"/>
      <w:lvlText w:val="•"/>
      <w:lvlJc w:val="left"/>
      <w:pPr>
        <w:ind w:left="4006" w:hanging="360"/>
      </w:pPr>
      <w:rPr>
        <w:rFonts w:hint="default"/>
        <w:lang w:val="it-IT" w:eastAsia="it-IT" w:bidi="it-IT"/>
      </w:rPr>
    </w:lvl>
    <w:lvl w:ilvl="8" w:tplc="EF66CA92">
      <w:numFmt w:val="bullet"/>
      <w:lvlText w:val="•"/>
      <w:lvlJc w:val="left"/>
      <w:pPr>
        <w:ind w:left="4458" w:hanging="360"/>
      </w:pPr>
      <w:rPr>
        <w:rFonts w:hint="default"/>
        <w:lang w:val="it-IT" w:eastAsia="it-IT" w:bidi="it-IT"/>
      </w:rPr>
    </w:lvl>
  </w:abstractNum>
  <w:abstractNum w:abstractNumId="13">
    <w:nsid w:val="3D47028C"/>
    <w:multiLevelType w:val="hybridMultilevel"/>
    <w:tmpl w:val="C310C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238A6"/>
    <w:multiLevelType w:val="hybridMultilevel"/>
    <w:tmpl w:val="6FD25E9C"/>
    <w:lvl w:ilvl="0" w:tplc="94CCE5C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4003014C"/>
    <w:multiLevelType w:val="hybridMultilevel"/>
    <w:tmpl w:val="FBD6E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908A8"/>
    <w:multiLevelType w:val="hybridMultilevel"/>
    <w:tmpl w:val="9A3C61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B05E1"/>
    <w:multiLevelType w:val="hybridMultilevel"/>
    <w:tmpl w:val="39C6C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375A1"/>
    <w:multiLevelType w:val="hybridMultilevel"/>
    <w:tmpl w:val="5324EB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463091"/>
    <w:multiLevelType w:val="hybridMultilevel"/>
    <w:tmpl w:val="C660CF34"/>
    <w:lvl w:ilvl="0" w:tplc="BCA48F6E">
      <w:numFmt w:val="bullet"/>
      <w:lvlText w:val="·"/>
      <w:lvlJc w:val="left"/>
      <w:pPr>
        <w:ind w:left="687" w:hanging="655"/>
      </w:pPr>
      <w:rPr>
        <w:rFonts w:ascii="Tahoma" w:eastAsia="Tahoma" w:hAnsi="Tahoma" w:cs="Tahoma" w:hint="default"/>
        <w:w w:val="99"/>
        <w:sz w:val="20"/>
        <w:szCs w:val="20"/>
        <w:lang w:val="it-IT" w:eastAsia="it-IT" w:bidi="it-IT"/>
      </w:rPr>
    </w:lvl>
    <w:lvl w:ilvl="1" w:tplc="175C947E">
      <w:numFmt w:val="bullet"/>
      <w:lvlText w:val="●"/>
      <w:lvlJc w:val="left"/>
      <w:pPr>
        <w:ind w:left="1046" w:hanging="360"/>
      </w:pPr>
      <w:rPr>
        <w:rFonts w:ascii="Arial" w:eastAsia="Arial" w:hAnsi="Arial" w:cs="Arial" w:hint="default"/>
        <w:w w:val="99"/>
        <w:sz w:val="16"/>
        <w:szCs w:val="16"/>
        <w:lang w:val="it-IT" w:eastAsia="it-IT" w:bidi="it-IT"/>
      </w:rPr>
    </w:lvl>
    <w:lvl w:ilvl="2" w:tplc="1534E05A">
      <w:numFmt w:val="bullet"/>
      <w:lvlText w:val="•"/>
      <w:lvlJc w:val="left"/>
      <w:pPr>
        <w:ind w:left="2582" w:hanging="360"/>
      </w:pPr>
      <w:rPr>
        <w:rFonts w:hint="default"/>
        <w:lang w:val="it-IT" w:eastAsia="it-IT" w:bidi="it-IT"/>
      </w:rPr>
    </w:lvl>
    <w:lvl w:ilvl="3" w:tplc="7ADA59D8">
      <w:numFmt w:val="bullet"/>
      <w:lvlText w:val="•"/>
      <w:lvlJc w:val="left"/>
      <w:pPr>
        <w:ind w:left="4124" w:hanging="360"/>
      </w:pPr>
      <w:rPr>
        <w:rFonts w:hint="default"/>
        <w:lang w:val="it-IT" w:eastAsia="it-IT" w:bidi="it-IT"/>
      </w:rPr>
    </w:lvl>
    <w:lvl w:ilvl="4" w:tplc="0D3293AA">
      <w:numFmt w:val="bullet"/>
      <w:lvlText w:val="•"/>
      <w:lvlJc w:val="left"/>
      <w:pPr>
        <w:ind w:left="5666" w:hanging="360"/>
      </w:pPr>
      <w:rPr>
        <w:rFonts w:hint="default"/>
        <w:lang w:val="it-IT" w:eastAsia="it-IT" w:bidi="it-IT"/>
      </w:rPr>
    </w:lvl>
    <w:lvl w:ilvl="5" w:tplc="43C42C6A">
      <w:numFmt w:val="bullet"/>
      <w:lvlText w:val="•"/>
      <w:lvlJc w:val="left"/>
      <w:pPr>
        <w:ind w:left="7208" w:hanging="360"/>
      </w:pPr>
      <w:rPr>
        <w:rFonts w:hint="default"/>
        <w:lang w:val="it-IT" w:eastAsia="it-IT" w:bidi="it-IT"/>
      </w:rPr>
    </w:lvl>
    <w:lvl w:ilvl="6" w:tplc="29AC2470">
      <w:numFmt w:val="bullet"/>
      <w:lvlText w:val="•"/>
      <w:lvlJc w:val="left"/>
      <w:pPr>
        <w:ind w:left="8751" w:hanging="360"/>
      </w:pPr>
      <w:rPr>
        <w:rFonts w:hint="default"/>
        <w:lang w:val="it-IT" w:eastAsia="it-IT" w:bidi="it-IT"/>
      </w:rPr>
    </w:lvl>
    <w:lvl w:ilvl="7" w:tplc="488810FA">
      <w:numFmt w:val="bullet"/>
      <w:lvlText w:val="•"/>
      <w:lvlJc w:val="left"/>
      <w:pPr>
        <w:ind w:left="10293" w:hanging="360"/>
      </w:pPr>
      <w:rPr>
        <w:rFonts w:hint="default"/>
        <w:lang w:val="it-IT" w:eastAsia="it-IT" w:bidi="it-IT"/>
      </w:rPr>
    </w:lvl>
    <w:lvl w:ilvl="8" w:tplc="92A8C8C8">
      <w:numFmt w:val="bullet"/>
      <w:lvlText w:val="•"/>
      <w:lvlJc w:val="left"/>
      <w:pPr>
        <w:ind w:left="11835" w:hanging="360"/>
      </w:pPr>
      <w:rPr>
        <w:rFonts w:hint="default"/>
        <w:lang w:val="it-IT" w:eastAsia="it-IT" w:bidi="it-IT"/>
      </w:rPr>
    </w:lvl>
  </w:abstractNum>
  <w:abstractNum w:abstractNumId="20">
    <w:nsid w:val="4E3F032D"/>
    <w:multiLevelType w:val="hybridMultilevel"/>
    <w:tmpl w:val="0944F05E"/>
    <w:lvl w:ilvl="0" w:tplc="DDAE0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D4C69"/>
    <w:multiLevelType w:val="hybridMultilevel"/>
    <w:tmpl w:val="0E60F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316BE"/>
    <w:multiLevelType w:val="hybridMultilevel"/>
    <w:tmpl w:val="4A5AE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91F9F"/>
    <w:multiLevelType w:val="hybridMultilevel"/>
    <w:tmpl w:val="CE900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92325"/>
    <w:multiLevelType w:val="hybridMultilevel"/>
    <w:tmpl w:val="ED58CCF6"/>
    <w:lvl w:ilvl="0" w:tplc="83748972">
      <w:numFmt w:val="bullet"/>
      <w:lvlText w:val="●"/>
      <w:lvlJc w:val="left"/>
      <w:pPr>
        <w:ind w:left="470" w:hanging="719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128E8C6">
      <w:numFmt w:val="bullet"/>
      <w:lvlText w:val="•"/>
      <w:lvlJc w:val="left"/>
      <w:pPr>
        <w:ind w:left="968" w:hanging="719"/>
      </w:pPr>
      <w:rPr>
        <w:rFonts w:hint="default"/>
        <w:lang w:val="it-IT" w:eastAsia="it-IT" w:bidi="it-IT"/>
      </w:rPr>
    </w:lvl>
    <w:lvl w:ilvl="2" w:tplc="8D68466A">
      <w:numFmt w:val="bullet"/>
      <w:lvlText w:val="•"/>
      <w:lvlJc w:val="left"/>
      <w:pPr>
        <w:ind w:left="1456" w:hanging="719"/>
      </w:pPr>
      <w:rPr>
        <w:rFonts w:hint="default"/>
        <w:lang w:val="it-IT" w:eastAsia="it-IT" w:bidi="it-IT"/>
      </w:rPr>
    </w:lvl>
    <w:lvl w:ilvl="3" w:tplc="AB50CFDA">
      <w:numFmt w:val="bullet"/>
      <w:lvlText w:val="•"/>
      <w:lvlJc w:val="left"/>
      <w:pPr>
        <w:ind w:left="1944" w:hanging="719"/>
      </w:pPr>
      <w:rPr>
        <w:rFonts w:hint="default"/>
        <w:lang w:val="it-IT" w:eastAsia="it-IT" w:bidi="it-IT"/>
      </w:rPr>
    </w:lvl>
    <w:lvl w:ilvl="4" w:tplc="6F28D4D2">
      <w:numFmt w:val="bullet"/>
      <w:lvlText w:val="•"/>
      <w:lvlJc w:val="left"/>
      <w:pPr>
        <w:ind w:left="2433" w:hanging="719"/>
      </w:pPr>
      <w:rPr>
        <w:rFonts w:hint="default"/>
        <w:lang w:val="it-IT" w:eastAsia="it-IT" w:bidi="it-IT"/>
      </w:rPr>
    </w:lvl>
    <w:lvl w:ilvl="5" w:tplc="1FC88A2C">
      <w:numFmt w:val="bullet"/>
      <w:lvlText w:val="•"/>
      <w:lvlJc w:val="left"/>
      <w:pPr>
        <w:ind w:left="2921" w:hanging="719"/>
      </w:pPr>
      <w:rPr>
        <w:rFonts w:hint="default"/>
        <w:lang w:val="it-IT" w:eastAsia="it-IT" w:bidi="it-IT"/>
      </w:rPr>
    </w:lvl>
    <w:lvl w:ilvl="6" w:tplc="53FC3DD0">
      <w:numFmt w:val="bullet"/>
      <w:lvlText w:val="•"/>
      <w:lvlJc w:val="left"/>
      <w:pPr>
        <w:ind w:left="3409" w:hanging="719"/>
      </w:pPr>
      <w:rPr>
        <w:rFonts w:hint="default"/>
        <w:lang w:val="it-IT" w:eastAsia="it-IT" w:bidi="it-IT"/>
      </w:rPr>
    </w:lvl>
    <w:lvl w:ilvl="7" w:tplc="D9A6471E">
      <w:numFmt w:val="bullet"/>
      <w:lvlText w:val="•"/>
      <w:lvlJc w:val="left"/>
      <w:pPr>
        <w:ind w:left="3898" w:hanging="719"/>
      </w:pPr>
      <w:rPr>
        <w:rFonts w:hint="default"/>
        <w:lang w:val="it-IT" w:eastAsia="it-IT" w:bidi="it-IT"/>
      </w:rPr>
    </w:lvl>
    <w:lvl w:ilvl="8" w:tplc="C2220EC2">
      <w:numFmt w:val="bullet"/>
      <w:lvlText w:val="•"/>
      <w:lvlJc w:val="left"/>
      <w:pPr>
        <w:ind w:left="4386" w:hanging="719"/>
      </w:pPr>
      <w:rPr>
        <w:rFonts w:hint="default"/>
        <w:lang w:val="it-IT" w:eastAsia="it-IT" w:bidi="it-IT"/>
      </w:rPr>
    </w:lvl>
  </w:abstractNum>
  <w:abstractNum w:abstractNumId="25">
    <w:nsid w:val="6B5D1747"/>
    <w:multiLevelType w:val="hybridMultilevel"/>
    <w:tmpl w:val="9446E9D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E5862"/>
    <w:multiLevelType w:val="hybridMultilevel"/>
    <w:tmpl w:val="D6F2B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35022"/>
    <w:multiLevelType w:val="hybridMultilevel"/>
    <w:tmpl w:val="CF381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5137D"/>
    <w:multiLevelType w:val="hybridMultilevel"/>
    <w:tmpl w:val="BE4AB556"/>
    <w:lvl w:ilvl="0" w:tplc="1ED42590">
      <w:numFmt w:val="bullet"/>
      <w:lvlText w:val="●"/>
      <w:lvlJc w:val="left"/>
      <w:pPr>
        <w:ind w:left="1190" w:hanging="719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1A2DB2C">
      <w:numFmt w:val="bullet"/>
      <w:lvlText w:val="•"/>
      <w:lvlJc w:val="left"/>
      <w:pPr>
        <w:ind w:left="2548" w:hanging="719"/>
      </w:pPr>
      <w:rPr>
        <w:rFonts w:hint="default"/>
        <w:lang w:val="it-IT" w:eastAsia="it-IT" w:bidi="it-IT"/>
      </w:rPr>
    </w:lvl>
    <w:lvl w:ilvl="2" w:tplc="D3B8B3FE">
      <w:numFmt w:val="bullet"/>
      <w:lvlText w:val="•"/>
      <w:lvlJc w:val="left"/>
      <w:pPr>
        <w:ind w:left="3896" w:hanging="719"/>
      </w:pPr>
      <w:rPr>
        <w:rFonts w:hint="default"/>
        <w:lang w:val="it-IT" w:eastAsia="it-IT" w:bidi="it-IT"/>
      </w:rPr>
    </w:lvl>
    <w:lvl w:ilvl="3" w:tplc="8E142A58">
      <w:numFmt w:val="bullet"/>
      <w:lvlText w:val="•"/>
      <w:lvlJc w:val="left"/>
      <w:pPr>
        <w:ind w:left="5244" w:hanging="719"/>
      </w:pPr>
      <w:rPr>
        <w:rFonts w:hint="default"/>
        <w:lang w:val="it-IT" w:eastAsia="it-IT" w:bidi="it-IT"/>
      </w:rPr>
    </w:lvl>
    <w:lvl w:ilvl="4" w:tplc="EDBA97D4">
      <w:numFmt w:val="bullet"/>
      <w:lvlText w:val="•"/>
      <w:lvlJc w:val="left"/>
      <w:pPr>
        <w:ind w:left="6592" w:hanging="719"/>
      </w:pPr>
      <w:rPr>
        <w:rFonts w:hint="default"/>
        <w:lang w:val="it-IT" w:eastAsia="it-IT" w:bidi="it-IT"/>
      </w:rPr>
    </w:lvl>
    <w:lvl w:ilvl="5" w:tplc="2E3055EC">
      <w:numFmt w:val="bullet"/>
      <w:lvlText w:val="•"/>
      <w:lvlJc w:val="left"/>
      <w:pPr>
        <w:ind w:left="7940" w:hanging="719"/>
      </w:pPr>
      <w:rPr>
        <w:rFonts w:hint="default"/>
        <w:lang w:val="it-IT" w:eastAsia="it-IT" w:bidi="it-IT"/>
      </w:rPr>
    </w:lvl>
    <w:lvl w:ilvl="6" w:tplc="AA7A8EE4">
      <w:numFmt w:val="bullet"/>
      <w:lvlText w:val="•"/>
      <w:lvlJc w:val="left"/>
      <w:pPr>
        <w:ind w:left="9288" w:hanging="719"/>
      </w:pPr>
      <w:rPr>
        <w:rFonts w:hint="default"/>
        <w:lang w:val="it-IT" w:eastAsia="it-IT" w:bidi="it-IT"/>
      </w:rPr>
    </w:lvl>
    <w:lvl w:ilvl="7" w:tplc="63623504">
      <w:numFmt w:val="bullet"/>
      <w:lvlText w:val="•"/>
      <w:lvlJc w:val="left"/>
      <w:pPr>
        <w:ind w:left="10636" w:hanging="719"/>
      </w:pPr>
      <w:rPr>
        <w:rFonts w:hint="default"/>
        <w:lang w:val="it-IT" w:eastAsia="it-IT" w:bidi="it-IT"/>
      </w:rPr>
    </w:lvl>
    <w:lvl w:ilvl="8" w:tplc="2C1CAE72">
      <w:numFmt w:val="bullet"/>
      <w:lvlText w:val="•"/>
      <w:lvlJc w:val="left"/>
      <w:pPr>
        <w:ind w:left="11984" w:hanging="719"/>
      </w:pPr>
      <w:rPr>
        <w:rFonts w:hint="default"/>
        <w:lang w:val="it-IT" w:eastAsia="it-IT" w:bidi="it-IT"/>
      </w:rPr>
    </w:lvl>
  </w:abstractNum>
  <w:abstractNum w:abstractNumId="29">
    <w:nsid w:val="79CF5A2D"/>
    <w:multiLevelType w:val="hybridMultilevel"/>
    <w:tmpl w:val="69B01F9E"/>
    <w:lvl w:ilvl="0" w:tplc="631A45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673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F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4D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06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AAD9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6F4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7A63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CA8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25"/>
  </w:num>
  <w:num w:numId="8">
    <w:abstractNumId w:val="5"/>
  </w:num>
  <w:num w:numId="9">
    <w:abstractNumId w:val="18"/>
  </w:num>
  <w:num w:numId="10">
    <w:abstractNumId w:val="17"/>
  </w:num>
  <w:num w:numId="11">
    <w:abstractNumId w:val="22"/>
  </w:num>
  <w:num w:numId="12">
    <w:abstractNumId w:val="3"/>
  </w:num>
  <w:num w:numId="13">
    <w:abstractNumId w:val="21"/>
  </w:num>
  <w:num w:numId="14">
    <w:abstractNumId w:val="1"/>
  </w:num>
  <w:num w:numId="15">
    <w:abstractNumId w:val="23"/>
  </w:num>
  <w:num w:numId="16">
    <w:abstractNumId w:val="29"/>
  </w:num>
  <w:num w:numId="17">
    <w:abstractNumId w:val="11"/>
  </w:num>
  <w:num w:numId="18">
    <w:abstractNumId w:val="13"/>
  </w:num>
  <w:num w:numId="19">
    <w:abstractNumId w:val="28"/>
  </w:num>
  <w:num w:numId="20">
    <w:abstractNumId w:val="24"/>
  </w:num>
  <w:num w:numId="21">
    <w:abstractNumId w:val="4"/>
  </w:num>
  <w:num w:numId="22">
    <w:abstractNumId w:val="12"/>
  </w:num>
  <w:num w:numId="23">
    <w:abstractNumId w:val="19"/>
  </w:num>
  <w:num w:numId="24">
    <w:abstractNumId w:val="10"/>
  </w:num>
  <w:num w:numId="25">
    <w:abstractNumId w:val="20"/>
  </w:num>
  <w:num w:numId="26">
    <w:abstractNumId w:val="6"/>
  </w:num>
  <w:num w:numId="27">
    <w:abstractNumId w:val="27"/>
  </w:num>
  <w:num w:numId="28">
    <w:abstractNumId w:val="7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28"/>
    <w:rsid w:val="0001581E"/>
    <w:rsid w:val="0002095E"/>
    <w:rsid w:val="00042D97"/>
    <w:rsid w:val="00043EE7"/>
    <w:rsid w:val="00054701"/>
    <w:rsid w:val="00056C6B"/>
    <w:rsid w:val="000662DF"/>
    <w:rsid w:val="0006724C"/>
    <w:rsid w:val="00077373"/>
    <w:rsid w:val="000F067F"/>
    <w:rsid w:val="000F5731"/>
    <w:rsid w:val="0010037C"/>
    <w:rsid w:val="001059EB"/>
    <w:rsid w:val="001305AE"/>
    <w:rsid w:val="00133B04"/>
    <w:rsid w:val="001478B1"/>
    <w:rsid w:val="00160703"/>
    <w:rsid w:val="00170A40"/>
    <w:rsid w:val="00172BC9"/>
    <w:rsid w:val="001859C4"/>
    <w:rsid w:val="00187185"/>
    <w:rsid w:val="001951AF"/>
    <w:rsid w:val="001A570A"/>
    <w:rsid w:val="001B76D3"/>
    <w:rsid w:val="001C1AC7"/>
    <w:rsid w:val="001D7F48"/>
    <w:rsid w:val="001F75E1"/>
    <w:rsid w:val="0020086F"/>
    <w:rsid w:val="00232BE1"/>
    <w:rsid w:val="0023378A"/>
    <w:rsid w:val="00241D1F"/>
    <w:rsid w:val="00264BE6"/>
    <w:rsid w:val="002A4473"/>
    <w:rsid w:val="002D4780"/>
    <w:rsid w:val="00305D8E"/>
    <w:rsid w:val="00316B8A"/>
    <w:rsid w:val="00320C5C"/>
    <w:rsid w:val="003537E8"/>
    <w:rsid w:val="00391897"/>
    <w:rsid w:val="003B14EF"/>
    <w:rsid w:val="003C1F84"/>
    <w:rsid w:val="003E1B37"/>
    <w:rsid w:val="003F75FF"/>
    <w:rsid w:val="003F777A"/>
    <w:rsid w:val="003F7964"/>
    <w:rsid w:val="00402249"/>
    <w:rsid w:val="004266BB"/>
    <w:rsid w:val="00452368"/>
    <w:rsid w:val="00452E52"/>
    <w:rsid w:val="00454B72"/>
    <w:rsid w:val="00495942"/>
    <w:rsid w:val="00497CED"/>
    <w:rsid w:val="004A6022"/>
    <w:rsid w:val="004C36DD"/>
    <w:rsid w:val="004C6802"/>
    <w:rsid w:val="004F6F97"/>
    <w:rsid w:val="00522922"/>
    <w:rsid w:val="005354C3"/>
    <w:rsid w:val="0054324D"/>
    <w:rsid w:val="005454AD"/>
    <w:rsid w:val="0055102D"/>
    <w:rsid w:val="0055743A"/>
    <w:rsid w:val="005775B3"/>
    <w:rsid w:val="00585646"/>
    <w:rsid w:val="00597E31"/>
    <w:rsid w:val="005E68E4"/>
    <w:rsid w:val="005F3FCC"/>
    <w:rsid w:val="00600FDD"/>
    <w:rsid w:val="00605F98"/>
    <w:rsid w:val="006253FB"/>
    <w:rsid w:val="00627FA1"/>
    <w:rsid w:val="00630B2C"/>
    <w:rsid w:val="006343C1"/>
    <w:rsid w:val="00680FB7"/>
    <w:rsid w:val="006862A1"/>
    <w:rsid w:val="0069560F"/>
    <w:rsid w:val="006B014F"/>
    <w:rsid w:val="006E5AAE"/>
    <w:rsid w:val="006F2B30"/>
    <w:rsid w:val="006F3261"/>
    <w:rsid w:val="0070069B"/>
    <w:rsid w:val="00712C28"/>
    <w:rsid w:val="00727CCE"/>
    <w:rsid w:val="007450B6"/>
    <w:rsid w:val="00766786"/>
    <w:rsid w:val="0077472C"/>
    <w:rsid w:val="00783ECF"/>
    <w:rsid w:val="00786F2A"/>
    <w:rsid w:val="0079511E"/>
    <w:rsid w:val="007A55C1"/>
    <w:rsid w:val="007B2566"/>
    <w:rsid w:val="007C5BCD"/>
    <w:rsid w:val="007D0F26"/>
    <w:rsid w:val="007F5338"/>
    <w:rsid w:val="007F6D35"/>
    <w:rsid w:val="008008AA"/>
    <w:rsid w:val="008141BF"/>
    <w:rsid w:val="008173B2"/>
    <w:rsid w:val="00834EBE"/>
    <w:rsid w:val="00840769"/>
    <w:rsid w:val="00853A26"/>
    <w:rsid w:val="00855C06"/>
    <w:rsid w:val="00874EFD"/>
    <w:rsid w:val="00877797"/>
    <w:rsid w:val="008975B9"/>
    <w:rsid w:val="008A25DC"/>
    <w:rsid w:val="008A6F86"/>
    <w:rsid w:val="008B31BD"/>
    <w:rsid w:val="008C6654"/>
    <w:rsid w:val="008D1929"/>
    <w:rsid w:val="008D257A"/>
    <w:rsid w:val="008D2C4D"/>
    <w:rsid w:val="008F6A03"/>
    <w:rsid w:val="00904104"/>
    <w:rsid w:val="0094093C"/>
    <w:rsid w:val="00942840"/>
    <w:rsid w:val="00942E18"/>
    <w:rsid w:val="00964382"/>
    <w:rsid w:val="00964A3E"/>
    <w:rsid w:val="00995B65"/>
    <w:rsid w:val="009A6A85"/>
    <w:rsid w:val="009B36EC"/>
    <w:rsid w:val="009B4D68"/>
    <w:rsid w:val="009E6565"/>
    <w:rsid w:val="009F2AB2"/>
    <w:rsid w:val="009F71F8"/>
    <w:rsid w:val="00A2083D"/>
    <w:rsid w:val="00A70364"/>
    <w:rsid w:val="00A72C91"/>
    <w:rsid w:val="00A769D9"/>
    <w:rsid w:val="00B068F9"/>
    <w:rsid w:val="00B10EF7"/>
    <w:rsid w:val="00B16CBF"/>
    <w:rsid w:val="00B1781C"/>
    <w:rsid w:val="00B56FDD"/>
    <w:rsid w:val="00B62846"/>
    <w:rsid w:val="00B63BC0"/>
    <w:rsid w:val="00B7212B"/>
    <w:rsid w:val="00B76720"/>
    <w:rsid w:val="00BE29F1"/>
    <w:rsid w:val="00BE2D01"/>
    <w:rsid w:val="00BF2889"/>
    <w:rsid w:val="00C12342"/>
    <w:rsid w:val="00C27600"/>
    <w:rsid w:val="00C36C38"/>
    <w:rsid w:val="00C61337"/>
    <w:rsid w:val="00C6382A"/>
    <w:rsid w:val="00C65B03"/>
    <w:rsid w:val="00C80FEE"/>
    <w:rsid w:val="00C87DF7"/>
    <w:rsid w:val="00CA2D56"/>
    <w:rsid w:val="00CA5512"/>
    <w:rsid w:val="00CA66D1"/>
    <w:rsid w:val="00CE4EA7"/>
    <w:rsid w:val="00D03928"/>
    <w:rsid w:val="00D072EB"/>
    <w:rsid w:val="00D21E80"/>
    <w:rsid w:val="00D32494"/>
    <w:rsid w:val="00D46FA0"/>
    <w:rsid w:val="00D725AE"/>
    <w:rsid w:val="00D73855"/>
    <w:rsid w:val="00D738B1"/>
    <w:rsid w:val="00D800D2"/>
    <w:rsid w:val="00D82D54"/>
    <w:rsid w:val="00D93D17"/>
    <w:rsid w:val="00DC2B48"/>
    <w:rsid w:val="00DE1361"/>
    <w:rsid w:val="00DF6883"/>
    <w:rsid w:val="00E036A8"/>
    <w:rsid w:val="00E200CC"/>
    <w:rsid w:val="00E56B43"/>
    <w:rsid w:val="00E607C1"/>
    <w:rsid w:val="00E73002"/>
    <w:rsid w:val="00EB0C7D"/>
    <w:rsid w:val="00ED0B8D"/>
    <w:rsid w:val="00EF433B"/>
    <w:rsid w:val="00F15333"/>
    <w:rsid w:val="00F30181"/>
    <w:rsid w:val="00F36628"/>
    <w:rsid w:val="00F45C72"/>
    <w:rsid w:val="00F56E59"/>
    <w:rsid w:val="00F644F9"/>
    <w:rsid w:val="00F7029D"/>
    <w:rsid w:val="00FE2E89"/>
    <w:rsid w:val="00FE4C63"/>
    <w:rsid w:val="00FF4230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077373"/>
    <w:pPr>
      <w:ind w:left="720"/>
      <w:contextualSpacing/>
    </w:pPr>
  </w:style>
  <w:style w:type="paragraph" w:customStyle="1" w:styleId="Default">
    <w:name w:val="Default"/>
    <w:rsid w:val="00FE4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8A6F86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EF433B"/>
    <w:rPr>
      <w:b/>
      <w:bCs/>
    </w:rPr>
  </w:style>
  <w:style w:type="character" w:customStyle="1" w:styleId="apple-converted-space">
    <w:name w:val="apple-converted-space"/>
    <w:basedOn w:val="Carpredefinitoparagrafo"/>
    <w:rsid w:val="00EF433B"/>
  </w:style>
  <w:style w:type="paragraph" w:styleId="Corpotesto">
    <w:name w:val="Body Text"/>
    <w:basedOn w:val="Normale"/>
    <w:link w:val="CorpotestoCarattere"/>
    <w:uiPriority w:val="1"/>
    <w:qFormat/>
    <w:rsid w:val="00B63BC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3BC0"/>
    <w:rPr>
      <w:rFonts w:ascii="Tahoma" w:eastAsia="Tahoma" w:hAnsi="Tahoma" w:cs="Tahom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63BC0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7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077373"/>
    <w:pPr>
      <w:ind w:left="720"/>
      <w:contextualSpacing/>
    </w:pPr>
  </w:style>
  <w:style w:type="paragraph" w:customStyle="1" w:styleId="Default">
    <w:name w:val="Default"/>
    <w:rsid w:val="00FE4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8A6F86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EF433B"/>
    <w:rPr>
      <w:b/>
      <w:bCs/>
    </w:rPr>
  </w:style>
  <w:style w:type="character" w:customStyle="1" w:styleId="apple-converted-space">
    <w:name w:val="apple-converted-space"/>
    <w:basedOn w:val="Carpredefinitoparagrafo"/>
    <w:rsid w:val="00EF433B"/>
  </w:style>
  <w:style w:type="paragraph" w:styleId="Corpotesto">
    <w:name w:val="Body Text"/>
    <w:basedOn w:val="Normale"/>
    <w:link w:val="CorpotestoCarattere"/>
    <w:uiPriority w:val="1"/>
    <w:qFormat/>
    <w:rsid w:val="00B63BC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3BC0"/>
    <w:rPr>
      <w:rFonts w:ascii="Tahoma" w:eastAsia="Tahoma" w:hAnsi="Tahoma" w:cs="Tahom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63BC0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Toti</cp:lastModifiedBy>
  <cp:revision>2</cp:revision>
  <cp:lastPrinted>2019-02-26T08:57:00Z</cp:lastPrinted>
  <dcterms:created xsi:type="dcterms:W3CDTF">2019-02-26T08:58:00Z</dcterms:created>
  <dcterms:modified xsi:type="dcterms:W3CDTF">2019-02-26T08:58:00Z</dcterms:modified>
</cp:coreProperties>
</file>